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CB5" w:rsidRDefault="00146CB5" w:rsidP="00BF5C23">
      <w:pPr>
        <w:pStyle w:val="a3"/>
        <w:spacing w:line="400" w:lineRule="exact"/>
        <w:rPr>
          <w:sz w:val="36"/>
          <w:szCs w:val="36"/>
        </w:rPr>
      </w:pPr>
    </w:p>
    <w:p w:rsidR="00BF5C23" w:rsidRPr="00EC3692" w:rsidRDefault="00146CB5" w:rsidP="00BF5C23">
      <w:pPr>
        <w:pStyle w:val="a3"/>
        <w:spacing w:line="400" w:lineRule="exact"/>
        <w:rPr>
          <w:szCs w:val="28"/>
        </w:rPr>
      </w:pPr>
      <w:r w:rsidRPr="00EC3692">
        <w:rPr>
          <w:szCs w:val="28"/>
        </w:rPr>
        <w:t>УПРАВЛЕНИЕ ПО ФИЗИЧЕСКОЙ КУЛЬТУРЕ И СПОРТУ АДМИНИСТРАЦИИ ГОРОДА НОВОЧЕРКАССКА</w:t>
      </w:r>
    </w:p>
    <w:p w:rsidR="00BF5C23" w:rsidRPr="00EC3692" w:rsidRDefault="00BF5C23" w:rsidP="00BF5C23">
      <w:pPr>
        <w:pStyle w:val="2"/>
        <w:rPr>
          <w:sz w:val="28"/>
          <w:szCs w:val="28"/>
        </w:rPr>
      </w:pPr>
    </w:p>
    <w:p w:rsidR="00BF5C23" w:rsidRPr="00EC3692" w:rsidRDefault="00146CB5" w:rsidP="00BF5C23">
      <w:pPr>
        <w:pStyle w:val="2"/>
        <w:rPr>
          <w:sz w:val="28"/>
          <w:szCs w:val="28"/>
        </w:rPr>
      </w:pPr>
      <w:r w:rsidRPr="00EC3692">
        <w:rPr>
          <w:sz w:val="28"/>
          <w:szCs w:val="28"/>
        </w:rPr>
        <w:t xml:space="preserve">ПРИКАЗ № </w:t>
      </w:r>
      <w:r w:rsidR="00790329">
        <w:rPr>
          <w:sz w:val="28"/>
          <w:szCs w:val="28"/>
        </w:rPr>
        <w:t>40</w:t>
      </w:r>
    </w:p>
    <w:p w:rsidR="00BF5C23" w:rsidRDefault="00BF5C23" w:rsidP="00A54D6A">
      <w:pPr>
        <w:rPr>
          <w:b/>
          <w:color w:val="000000"/>
          <w:sz w:val="36"/>
        </w:rPr>
      </w:pPr>
    </w:p>
    <w:p w:rsidR="00BF5C23" w:rsidRPr="00DC1C95" w:rsidRDefault="00704436" w:rsidP="00BF5C23">
      <w:pPr>
        <w:pStyle w:val="3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</w:t>
      </w:r>
      <w:r w:rsidR="00DC1C95" w:rsidRPr="00DC1C95">
        <w:rPr>
          <w:b w:val="0"/>
          <w:sz w:val="24"/>
          <w:szCs w:val="24"/>
        </w:rPr>
        <w:t xml:space="preserve">т </w:t>
      </w:r>
      <w:r w:rsidR="00790329">
        <w:rPr>
          <w:b w:val="0"/>
          <w:sz w:val="24"/>
          <w:szCs w:val="24"/>
        </w:rPr>
        <w:t>13</w:t>
      </w:r>
      <w:r>
        <w:rPr>
          <w:b w:val="0"/>
          <w:sz w:val="24"/>
          <w:szCs w:val="24"/>
        </w:rPr>
        <w:t xml:space="preserve"> </w:t>
      </w:r>
      <w:r w:rsidR="00790329">
        <w:rPr>
          <w:b w:val="0"/>
          <w:sz w:val="24"/>
          <w:szCs w:val="24"/>
        </w:rPr>
        <w:t>ноября</w:t>
      </w:r>
      <w:r w:rsidR="00DC1C95" w:rsidRPr="00DC1C95">
        <w:rPr>
          <w:b w:val="0"/>
          <w:sz w:val="24"/>
          <w:szCs w:val="24"/>
        </w:rPr>
        <w:t xml:space="preserve"> 202</w:t>
      </w:r>
      <w:r w:rsidR="00790329">
        <w:rPr>
          <w:b w:val="0"/>
          <w:sz w:val="24"/>
          <w:szCs w:val="24"/>
        </w:rPr>
        <w:t>3</w:t>
      </w:r>
      <w:r w:rsidR="00DC1C95" w:rsidRPr="00DC1C95">
        <w:rPr>
          <w:b w:val="0"/>
          <w:sz w:val="24"/>
          <w:szCs w:val="24"/>
        </w:rPr>
        <w:t xml:space="preserve"> года                                                     </w:t>
      </w:r>
      <w:r w:rsidR="00DC1C95">
        <w:rPr>
          <w:b w:val="0"/>
          <w:sz w:val="24"/>
          <w:szCs w:val="24"/>
        </w:rPr>
        <w:t xml:space="preserve">  </w:t>
      </w:r>
      <w:r w:rsidR="00DC1C95" w:rsidRPr="00DC1C95">
        <w:rPr>
          <w:b w:val="0"/>
          <w:sz w:val="24"/>
          <w:szCs w:val="24"/>
        </w:rPr>
        <w:t xml:space="preserve">                                              г. Новочеркасск</w:t>
      </w:r>
    </w:p>
    <w:p w:rsidR="00DC5DD1" w:rsidRDefault="00DC5DD1" w:rsidP="00A260A2">
      <w:pPr>
        <w:pStyle w:val="a5"/>
        <w:tabs>
          <w:tab w:val="left" w:pos="4395"/>
        </w:tabs>
        <w:ind w:right="5243" w:firstLine="708"/>
        <w:jc w:val="both"/>
        <w:rPr>
          <w:b w:val="0"/>
          <w:bCs w:val="0"/>
        </w:rPr>
      </w:pPr>
    </w:p>
    <w:p w:rsidR="00735118" w:rsidRDefault="00AF43D5" w:rsidP="00BF5C23">
      <w:pPr>
        <w:pStyle w:val="a7"/>
        <w:tabs>
          <w:tab w:val="left" w:pos="4962"/>
          <w:tab w:val="left" w:pos="5812"/>
        </w:tabs>
        <w:ind w:right="52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норм расходов</w:t>
      </w:r>
    </w:p>
    <w:p w:rsidR="00AF43D5" w:rsidRPr="008B2667" w:rsidRDefault="00AF43D5" w:rsidP="007C46FD">
      <w:pPr>
        <w:pStyle w:val="a7"/>
        <w:tabs>
          <w:tab w:val="left" w:pos="5245"/>
          <w:tab w:val="left" w:pos="5812"/>
        </w:tabs>
        <w:ind w:right="4536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обеспечение участников физкультурных и спортивных мероприятий</w:t>
      </w:r>
    </w:p>
    <w:p w:rsidR="00A260A2" w:rsidRPr="00DC5DD1" w:rsidRDefault="00A260A2" w:rsidP="00FE62A7">
      <w:pPr>
        <w:pStyle w:val="a5"/>
        <w:jc w:val="both"/>
        <w:rPr>
          <w:b w:val="0"/>
          <w:bCs w:val="0"/>
          <w:sz w:val="40"/>
          <w:szCs w:val="40"/>
        </w:rPr>
      </w:pPr>
    </w:p>
    <w:p w:rsidR="009B56AD" w:rsidRDefault="00DC1C95" w:rsidP="00FE62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</w:rPr>
      </w:pPr>
      <w:r>
        <w:rPr>
          <w:rFonts w:ascii="Times New Roman" w:eastAsia="Times New Roman" w:hAnsi="Times New Roman" w:cs="Calibri"/>
          <w:sz w:val="28"/>
          <w:szCs w:val="28"/>
        </w:rPr>
        <w:t xml:space="preserve">В целях обеспечения проведения физкультурно-оздоровительных и спортивно-массовых мероприятий, включенных в календарный план Управления по физической культуре и спорту Администрации города Новочеркасска, на основании приказа министерства по физической культуре и спорту Ростовской области от </w:t>
      </w:r>
      <w:r w:rsidR="00790329">
        <w:rPr>
          <w:rFonts w:ascii="Times New Roman" w:eastAsia="Times New Roman" w:hAnsi="Times New Roman" w:cs="Calibri"/>
          <w:sz w:val="28"/>
          <w:szCs w:val="28"/>
        </w:rPr>
        <w:t>02</w:t>
      </w:r>
      <w:r>
        <w:rPr>
          <w:rFonts w:ascii="Times New Roman" w:eastAsia="Times New Roman" w:hAnsi="Times New Roman" w:cs="Calibri"/>
          <w:sz w:val="28"/>
          <w:szCs w:val="28"/>
        </w:rPr>
        <w:t>.</w:t>
      </w:r>
      <w:r w:rsidR="00790329">
        <w:rPr>
          <w:rFonts w:ascii="Times New Roman" w:eastAsia="Times New Roman" w:hAnsi="Times New Roman" w:cs="Calibri"/>
          <w:sz w:val="28"/>
          <w:szCs w:val="28"/>
        </w:rPr>
        <w:t>11</w:t>
      </w:r>
      <w:r>
        <w:rPr>
          <w:rFonts w:ascii="Times New Roman" w:eastAsia="Times New Roman" w:hAnsi="Times New Roman" w:cs="Calibri"/>
          <w:sz w:val="28"/>
          <w:szCs w:val="28"/>
        </w:rPr>
        <w:t>.202</w:t>
      </w:r>
      <w:r w:rsidR="00790329">
        <w:rPr>
          <w:rFonts w:ascii="Times New Roman" w:eastAsia="Times New Roman" w:hAnsi="Times New Roman" w:cs="Calibri"/>
          <w:sz w:val="28"/>
          <w:szCs w:val="28"/>
        </w:rPr>
        <w:t>3</w:t>
      </w:r>
      <w:r>
        <w:rPr>
          <w:rFonts w:ascii="Times New Roman" w:eastAsia="Times New Roman" w:hAnsi="Times New Roman" w:cs="Calibri"/>
          <w:sz w:val="28"/>
          <w:szCs w:val="28"/>
        </w:rPr>
        <w:t xml:space="preserve"> № </w:t>
      </w:r>
      <w:r w:rsidR="00790329">
        <w:rPr>
          <w:rFonts w:ascii="Times New Roman" w:eastAsia="Times New Roman" w:hAnsi="Times New Roman" w:cs="Calibri"/>
          <w:sz w:val="28"/>
          <w:szCs w:val="28"/>
        </w:rPr>
        <w:t>311</w:t>
      </w:r>
      <w:r>
        <w:rPr>
          <w:rFonts w:ascii="Times New Roman" w:eastAsia="Times New Roman" w:hAnsi="Times New Roman" w:cs="Calibri"/>
          <w:sz w:val="28"/>
          <w:szCs w:val="28"/>
        </w:rPr>
        <w:t xml:space="preserve">, Положения об Управлении по физической культуре и спорту Администрации города Новочеркасска, утвержденного решением Думы города Новочеркасска от </w:t>
      </w:r>
      <w:r w:rsidR="007F7323">
        <w:rPr>
          <w:rFonts w:ascii="Times New Roman" w:eastAsia="Times New Roman" w:hAnsi="Times New Roman" w:cs="Calibri"/>
          <w:sz w:val="28"/>
          <w:szCs w:val="28"/>
        </w:rPr>
        <w:t>26.10.2018 № 346,</w:t>
      </w:r>
    </w:p>
    <w:p w:rsidR="007F7323" w:rsidRDefault="007F7323" w:rsidP="00FE62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7F7323" w:rsidRPr="009B56AD" w:rsidRDefault="007F7323" w:rsidP="00FE62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Calibri"/>
          <w:sz w:val="28"/>
          <w:szCs w:val="28"/>
        </w:rPr>
        <w:t>ПРИКАЗЫВАЮ:</w:t>
      </w:r>
    </w:p>
    <w:p w:rsidR="00D053B4" w:rsidRPr="00742F93" w:rsidRDefault="00D053B4" w:rsidP="009B56AD">
      <w:pPr>
        <w:pStyle w:val="a7"/>
        <w:jc w:val="both"/>
        <w:rPr>
          <w:rFonts w:ascii="Times New Roman" w:hAnsi="Times New Roman"/>
          <w:sz w:val="28"/>
          <w:szCs w:val="40"/>
        </w:rPr>
      </w:pPr>
    </w:p>
    <w:p w:rsidR="007C46FD" w:rsidRDefault="00DC5DD1" w:rsidP="007C46FD">
      <w:pPr>
        <w:pStyle w:val="a7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B56AD">
        <w:rPr>
          <w:rFonts w:ascii="Times New Roman" w:hAnsi="Times New Roman"/>
          <w:sz w:val="28"/>
          <w:szCs w:val="28"/>
        </w:rPr>
        <w:t xml:space="preserve">1. </w:t>
      </w:r>
      <w:r w:rsidR="007C46FD">
        <w:rPr>
          <w:rFonts w:ascii="Times New Roman" w:hAnsi="Times New Roman"/>
          <w:sz w:val="28"/>
          <w:szCs w:val="28"/>
        </w:rPr>
        <w:t>Утвердить нормы расходов на обеспечение участников физкультурных мероприятий и спортивных мероприят</w:t>
      </w:r>
      <w:r w:rsidR="00ED5BB7">
        <w:rPr>
          <w:rFonts w:ascii="Times New Roman" w:hAnsi="Times New Roman"/>
          <w:sz w:val="28"/>
          <w:szCs w:val="28"/>
        </w:rPr>
        <w:t>ий, проводимых в</w:t>
      </w:r>
      <w:r w:rsidR="007D7363">
        <w:rPr>
          <w:rFonts w:ascii="Times New Roman" w:hAnsi="Times New Roman"/>
          <w:sz w:val="28"/>
          <w:szCs w:val="28"/>
        </w:rPr>
        <w:t xml:space="preserve"> </w:t>
      </w:r>
      <w:r w:rsidR="00ED5BB7">
        <w:rPr>
          <w:rFonts w:ascii="Times New Roman" w:hAnsi="Times New Roman"/>
          <w:sz w:val="28"/>
          <w:szCs w:val="28"/>
        </w:rPr>
        <w:t>соответствии с </w:t>
      </w:r>
      <w:r w:rsidR="007C46FD">
        <w:rPr>
          <w:rFonts w:ascii="Times New Roman" w:hAnsi="Times New Roman"/>
          <w:sz w:val="28"/>
          <w:szCs w:val="28"/>
        </w:rPr>
        <w:t>календарным планом физкультурных</w:t>
      </w:r>
      <w:r w:rsidR="007F7323">
        <w:rPr>
          <w:rFonts w:ascii="Times New Roman" w:hAnsi="Times New Roman"/>
          <w:sz w:val="28"/>
          <w:szCs w:val="28"/>
        </w:rPr>
        <w:t xml:space="preserve">-оздоровительных и </w:t>
      </w:r>
      <w:r w:rsidR="007C46FD">
        <w:rPr>
          <w:rFonts w:ascii="Times New Roman" w:hAnsi="Times New Roman"/>
          <w:sz w:val="28"/>
          <w:szCs w:val="28"/>
        </w:rPr>
        <w:t>спортивн</w:t>
      </w:r>
      <w:r w:rsidR="007F7323">
        <w:rPr>
          <w:rFonts w:ascii="Times New Roman" w:hAnsi="Times New Roman"/>
          <w:sz w:val="28"/>
          <w:szCs w:val="28"/>
        </w:rPr>
        <w:t>о-массовых</w:t>
      </w:r>
      <w:r w:rsidR="007C46FD">
        <w:rPr>
          <w:rFonts w:ascii="Times New Roman" w:hAnsi="Times New Roman"/>
          <w:sz w:val="28"/>
          <w:szCs w:val="28"/>
        </w:rPr>
        <w:t xml:space="preserve"> мероприятий </w:t>
      </w:r>
      <w:r w:rsidR="007F7323">
        <w:rPr>
          <w:rFonts w:ascii="Times New Roman" w:hAnsi="Times New Roman"/>
          <w:sz w:val="28"/>
          <w:szCs w:val="28"/>
        </w:rPr>
        <w:t xml:space="preserve">Управления по </w:t>
      </w:r>
      <w:r w:rsidR="007F7323">
        <w:rPr>
          <w:rFonts w:ascii="Times New Roman" w:eastAsia="Times New Roman" w:hAnsi="Times New Roman" w:cs="Calibri"/>
          <w:sz w:val="28"/>
          <w:szCs w:val="28"/>
        </w:rPr>
        <w:t>физической культуре и спорту Администрации города Новочеркасска</w:t>
      </w:r>
      <w:r w:rsidR="007C46FD">
        <w:rPr>
          <w:rFonts w:ascii="Times New Roman" w:hAnsi="Times New Roman"/>
          <w:sz w:val="28"/>
          <w:szCs w:val="28"/>
        </w:rPr>
        <w:t>, согласно приложени</w:t>
      </w:r>
      <w:r w:rsidR="00ED5BB7">
        <w:rPr>
          <w:rFonts w:ascii="Times New Roman" w:hAnsi="Times New Roman"/>
          <w:sz w:val="28"/>
          <w:szCs w:val="28"/>
        </w:rPr>
        <w:t>я</w:t>
      </w:r>
      <w:r w:rsidR="007C46FD">
        <w:rPr>
          <w:rFonts w:ascii="Times New Roman" w:hAnsi="Times New Roman"/>
          <w:sz w:val="28"/>
          <w:szCs w:val="28"/>
        </w:rPr>
        <w:t>м</w:t>
      </w:r>
      <w:r w:rsidR="00ED5BB7">
        <w:rPr>
          <w:rFonts w:ascii="Times New Roman" w:hAnsi="Times New Roman"/>
          <w:sz w:val="28"/>
          <w:szCs w:val="28"/>
        </w:rPr>
        <w:t xml:space="preserve"> №</w:t>
      </w:r>
      <w:r w:rsidR="007D7363">
        <w:rPr>
          <w:rFonts w:ascii="Times New Roman" w:hAnsi="Times New Roman"/>
          <w:sz w:val="28"/>
          <w:szCs w:val="28"/>
        </w:rPr>
        <w:t> </w:t>
      </w:r>
      <w:r w:rsidR="007C46FD">
        <w:rPr>
          <w:rFonts w:ascii="Times New Roman" w:hAnsi="Times New Roman"/>
          <w:sz w:val="28"/>
          <w:szCs w:val="28"/>
        </w:rPr>
        <w:t>1</w:t>
      </w:r>
      <w:r w:rsidR="008205D0">
        <w:rPr>
          <w:rFonts w:ascii="Times New Roman" w:hAnsi="Times New Roman"/>
          <w:sz w:val="28"/>
          <w:szCs w:val="28"/>
        </w:rPr>
        <w:t xml:space="preserve"> - </w:t>
      </w:r>
      <w:r w:rsidR="00ED5BB7">
        <w:rPr>
          <w:rFonts w:ascii="Times New Roman" w:hAnsi="Times New Roman"/>
          <w:sz w:val="28"/>
          <w:szCs w:val="28"/>
        </w:rPr>
        <w:t>№</w:t>
      </w:r>
      <w:r w:rsidR="007D7363">
        <w:rPr>
          <w:rFonts w:ascii="Times New Roman" w:hAnsi="Times New Roman"/>
          <w:sz w:val="28"/>
          <w:szCs w:val="28"/>
        </w:rPr>
        <w:t> </w:t>
      </w:r>
      <w:r w:rsidR="007C46FD">
        <w:rPr>
          <w:rFonts w:ascii="Times New Roman" w:hAnsi="Times New Roman"/>
          <w:sz w:val="28"/>
          <w:szCs w:val="28"/>
        </w:rPr>
        <w:t>1</w:t>
      </w:r>
      <w:r w:rsidR="00506146">
        <w:rPr>
          <w:rFonts w:ascii="Times New Roman" w:hAnsi="Times New Roman"/>
          <w:sz w:val="28"/>
          <w:szCs w:val="28"/>
        </w:rPr>
        <w:t>6</w:t>
      </w:r>
      <w:r w:rsidR="007D7363">
        <w:rPr>
          <w:rFonts w:ascii="Times New Roman" w:hAnsi="Times New Roman"/>
          <w:sz w:val="28"/>
          <w:szCs w:val="28"/>
        </w:rPr>
        <w:t xml:space="preserve"> к </w:t>
      </w:r>
      <w:r w:rsidR="00ED5BB7">
        <w:rPr>
          <w:rFonts w:ascii="Times New Roman" w:hAnsi="Times New Roman"/>
          <w:sz w:val="28"/>
          <w:szCs w:val="28"/>
        </w:rPr>
        <w:t>настоящему приказу</w:t>
      </w:r>
      <w:r w:rsidR="007C46FD">
        <w:rPr>
          <w:rFonts w:ascii="Times New Roman" w:hAnsi="Times New Roman"/>
          <w:sz w:val="28"/>
          <w:szCs w:val="28"/>
        </w:rPr>
        <w:t>.</w:t>
      </w:r>
    </w:p>
    <w:p w:rsidR="007C46FD" w:rsidRDefault="009B56AD" w:rsidP="007C46FD">
      <w:pPr>
        <w:pStyle w:val="a7"/>
        <w:tabs>
          <w:tab w:val="left" w:pos="4962"/>
          <w:tab w:val="left" w:pos="5812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F5C23">
        <w:rPr>
          <w:rFonts w:ascii="Times New Roman" w:hAnsi="Times New Roman"/>
          <w:bCs/>
          <w:sz w:val="28"/>
          <w:szCs w:val="28"/>
        </w:rPr>
        <w:t>2</w:t>
      </w:r>
      <w:r w:rsidR="005905AD" w:rsidRPr="00BF5C23">
        <w:rPr>
          <w:rFonts w:ascii="Times New Roman" w:hAnsi="Times New Roman"/>
          <w:sz w:val="28"/>
          <w:szCs w:val="28"/>
        </w:rPr>
        <w:t xml:space="preserve">. </w:t>
      </w:r>
      <w:r w:rsidR="007C46FD">
        <w:rPr>
          <w:rFonts w:ascii="Times New Roman" w:hAnsi="Times New Roman"/>
          <w:sz w:val="28"/>
          <w:szCs w:val="28"/>
        </w:rPr>
        <w:t xml:space="preserve">Признать утратившим силу приказ </w:t>
      </w:r>
      <w:r w:rsidR="007F7323">
        <w:rPr>
          <w:rFonts w:ascii="Times New Roman" w:hAnsi="Times New Roman"/>
          <w:sz w:val="28"/>
          <w:szCs w:val="28"/>
        </w:rPr>
        <w:t xml:space="preserve">Управления по </w:t>
      </w:r>
      <w:r w:rsidR="007F7323">
        <w:rPr>
          <w:rFonts w:ascii="Times New Roman" w:eastAsia="Times New Roman" w:hAnsi="Times New Roman" w:cs="Calibri"/>
          <w:sz w:val="28"/>
          <w:szCs w:val="28"/>
        </w:rPr>
        <w:t>физической культуре и спорту Администрации города Новочеркасска</w:t>
      </w:r>
      <w:r w:rsidR="007C46FD">
        <w:rPr>
          <w:rFonts w:ascii="Times New Roman" w:hAnsi="Times New Roman"/>
          <w:sz w:val="28"/>
          <w:szCs w:val="28"/>
        </w:rPr>
        <w:t xml:space="preserve"> от </w:t>
      </w:r>
      <w:r w:rsidR="00790329">
        <w:rPr>
          <w:rFonts w:ascii="Times New Roman" w:hAnsi="Times New Roman"/>
          <w:sz w:val="28"/>
          <w:szCs w:val="28"/>
        </w:rPr>
        <w:t>29</w:t>
      </w:r>
      <w:r w:rsidR="007C46FD">
        <w:rPr>
          <w:rFonts w:ascii="Times New Roman" w:hAnsi="Times New Roman"/>
          <w:sz w:val="28"/>
          <w:szCs w:val="28"/>
        </w:rPr>
        <w:t>.</w:t>
      </w:r>
      <w:r w:rsidR="00A54D6A">
        <w:rPr>
          <w:rFonts w:ascii="Times New Roman" w:hAnsi="Times New Roman"/>
          <w:sz w:val="28"/>
          <w:szCs w:val="28"/>
        </w:rPr>
        <w:t>0</w:t>
      </w:r>
      <w:r w:rsidR="00790329">
        <w:rPr>
          <w:rFonts w:ascii="Times New Roman" w:hAnsi="Times New Roman"/>
          <w:sz w:val="28"/>
          <w:szCs w:val="28"/>
        </w:rPr>
        <w:t>4</w:t>
      </w:r>
      <w:r w:rsidR="007C46FD">
        <w:rPr>
          <w:rFonts w:ascii="Times New Roman" w:hAnsi="Times New Roman"/>
          <w:sz w:val="28"/>
          <w:szCs w:val="28"/>
        </w:rPr>
        <w:t>.20</w:t>
      </w:r>
      <w:r w:rsidR="007F7323">
        <w:rPr>
          <w:rFonts w:ascii="Times New Roman" w:hAnsi="Times New Roman"/>
          <w:sz w:val="28"/>
          <w:szCs w:val="28"/>
        </w:rPr>
        <w:t>2</w:t>
      </w:r>
      <w:r w:rsidR="00547892">
        <w:rPr>
          <w:rFonts w:ascii="Times New Roman" w:hAnsi="Times New Roman"/>
          <w:sz w:val="28"/>
          <w:szCs w:val="28"/>
        </w:rPr>
        <w:t>2</w:t>
      </w:r>
      <w:r w:rsidR="007C46FD">
        <w:rPr>
          <w:rFonts w:ascii="Times New Roman" w:hAnsi="Times New Roman"/>
          <w:sz w:val="28"/>
          <w:szCs w:val="28"/>
        </w:rPr>
        <w:t xml:space="preserve"> № </w:t>
      </w:r>
      <w:r w:rsidR="00790329">
        <w:rPr>
          <w:rFonts w:ascii="Times New Roman" w:hAnsi="Times New Roman"/>
          <w:sz w:val="28"/>
          <w:szCs w:val="28"/>
        </w:rPr>
        <w:t>35</w:t>
      </w:r>
      <w:r w:rsidR="007C46FD">
        <w:rPr>
          <w:rFonts w:ascii="Times New Roman" w:hAnsi="Times New Roman"/>
          <w:sz w:val="28"/>
          <w:szCs w:val="28"/>
        </w:rPr>
        <w:t xml:space="preserve"> «Об утверждении норм расходов на обеспечение участников физкультурных и спортивных мероприятий</w:t>
      </w:r>
      <w:r w:rsidR="007C46FD">
        <w:rPr>
          <w:rFonts w:ascii="Times New Roman" w:hAnsi="Times New Roman"/>
          <w:bCs/>
          <w:sz w:val="28"/>
          <w:szCs w:val="28"/>
        </w:rPr>
        <w:t>».</w:t>
      </w:r>
    </w:p>
    <w:p w:rsidR="002C3AAE" w:rsidRPr="007C46FD" w:rsidRDefault="007F7323" w:rsidP="00FB1A83">
      <w:pPr>
        <w:pStyle w:val="a7"/>
        <w:tabs>
          <w:tab w:val="left" w:pos="993"/>
          <w:tab w:val="left" w:pos="4962"/>
          <w:tab w:val="left" w:pos="5812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</w:t>
      </w:r>
      <w:r w:rsidR="00FB1A83">
        <w:rPr>
          <w:rFonts w:ascii="Times New Roman" w:hAnsi="Times New Roman"/>
          <w:bCs/>
          <w:sz w:val="28"/>
          <w:szCs w:val="28"/>
        </w:rPr>
        <w:t xml:space="preserve">. </w:t>
      </w:r>
      <w:r>
        <w:rPr>
          <w:rFonts w:ascii="Times New Roman" w:hAnsi="Times New Roman"/>
          <w:bCs/>
          <w:sz w:val="28"/>
          <w:szCs w:val="28"/>
        </w:rPr>
        <w:t>Приказ вступает в силу с момента его подписания</w:t>
      </w:r>
      <w:r w:rsidR="00FB1A83">
        <w:rPr>
          <w:rFonts w:ascii="Times New Roman" w:hAnsi="Times New Roman"/>
          <w:bCs/>
          <w:sz w:val="28"/>
          <w:szCs w:val="28"/>
        </w:rPr>
        <w:t>.</w:t>
      </w:r>
    </w:p>
    <w:p w:rsidR="00BF5C23" w:rsidRPr="00BF5C23" w:rsidRDefault="007D7363" w:rsidP="007C46FD">
      <w:pPr>
        <w:pStyle w:val="a7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pacing w:val="-14"/>
          <w:sz w:val="28"/>
          <w:szCs w:val="28"/>
        </w:rPr>
        <w:t>5</w:t>
      </w:r>
      <w:r w:rsidR="007C46FD">
        <w:rPr>
          <w:rFonts w:ascii="Times New Roman" w:hAnsi="Times New Roman"/>
          <w:color w:val="000000"/>
          <w:spacing w:val="-14"/>
          <w:sz w:val="28"/>
          <w:szCs w:val="28"/>
        </w:rPr>
        <w:t xml:space="preserve">. </w:t>
      </w:r>
      <w:r w:rsidR="00BF5C23" w:rsidRPr="00BF5C23">
        <w:rPr>
          <w:rFonts w:ascii="Times New Roman" w:hAnsi="Times New Roman"/>
          <w:color w:val="000000"/>
          <w:spacing w:val="-14"/>
          <w:sz w:val="28"/>
          <w:szCs w:val="28"/>
        </w:rPr>
        <w:t>К</w:t>
      </w:r>
      <w:r w:rsidR="00BF5C23" w:rsidRPr="00BF5C23">
        <w:rPr>
          <w:rFonts w:ascii="Times New Roman" w:hAnsi="Times New Roman"/>
          <w:color w:val="000000"/>
          <w:spacing w:val="-4"/>
          <w:sz w:val="28"/>
          <w:szCs w:val="28"/>
        </w:rPr>
        <w:t xml:space="preserve">онтроль исполнения настоящего приказа </w:t>
      </w:r>
      <w:r w:rsidR="007F7323">
        <w:rPr>
          <w:rFonts w:ascii="Times New Roman" w:hAnsi="Times New Roman"/>
          <w:color w:val="000000"/>
          <w:spacing w:val="-4"/>
          <w:sz w:val="28"/>
          <w:szCs w:val="28"/>
        </w:rPr>
        <w:t>оставляю за собой.</w:t>
      </w:r>
    </w:p>
    <w:p w:rsidR="00DE6895" w:rsidRDefault="00DE6895" w:rsidP="00A260A2">
      <w:pPr>
        <w:pStyle w:val="21"/>
        <w:ind w:right="-1"/>
        <w:rPr>
          <w:szCs w:val="28"/>
        </w:rPr>
      </w:pPr>
    </w:p>
    <w:p w:rsidR="0012174A" w:rsidRDefault="0012174A" w:rsidP="00A260A2">
      <w:pPr>
        <w:pStyle w:val="21"/>
        <w:ind w:right="-1"/>
        <w:rPr>
          <w:szCs w:val="28"/>
        </w:rPr>
      </w:pPr>
    </w:p>
    <w:p w:rsidR="00EF064B" w:rsidRDefault="00EF064B" w:rsidP="00A260A2">
      <w:pPr>
        <w:pStyle w:val="21"/>
        <w:ind w:right="-1"/>
        <w:rPr>
          <w:szCs w:val="28"/>
        </w:rPr>
      </w:pPr>
    </w:p>
    <w:p w:rsidR="00BF5C23" w:rsidRDefault="00CC7FF2" w:rsidP="00ED5BB7">
      <w:pPr>
        <w:pStyle w:val="21"/>
        <w:ind w:right="-1"/>
        <w:rPr>
          <w:szCs w:val="28"/>
        </w:rPr>
      </w:pPr>
      <w:r>
        <w:rPr>
          <w:szCs w:val="28"/>
        </w:rPr>
        <w:t>Начальник управления</w:t>
      </w:r>
      <w:r w:rsidR="00567D8C">
        <w:rPr>
          <w:szCs w:val="28"/>
        </w:rPr>
        <w:tab/>
      </w:r>
      <w:r w:rsidR="00567D8C">
        <w:rPr>
          <w:szCs w:val="28"/>
        </w:rPr>
        <w:tab/>
      </w:r>
      <w:r w:rsidR="00567D8C">
        <w:rPr>
          <w:szCs w:val="28"/>
        </w:rPr>
        <w:tab/>
      </w:r>
      <w:r w:rsidR="00567D8C">
        <w:rPr>
          <w:szCs w:val="28"/>
        </w:rPr>
        <w:tab/>
      </w:r>
      <w:r w:rsidR="00567D8C">
        <w:rPr>
          <w:szCs w:val="28"/>
        </w:rPr>
        <w:tab/>
      </w:r>
      <w:r w:rsidR="00567D8C">
        <w:rPr>
          <w:szCs w:val="28"/>
        </w:rPr>
        <w:tab/>
      </w:r>
      <w:r w:rsidR="00567D8C">
        <w:rPr>
          <w:szCs w:val="28"/>
        </w:rPr>
        <w:tab/>
      </w:r>
      <w:r w:rsidR="00903A82">
        <w:rPr>
          <w:szCs w:val="28"/>
        </w:rPr>
        <w:t xml:space="preserve">  </w:t>
      </w:r>
      <w:r>
        <w:rPr>
          <w:szCs w:val="28"/>
        </w:rPr>
        <w:t xml:space="preserve">              </w:t>
      </w:r>
      <w:r w:rsidR="00903A82">
        <w:rPr>
          <w:szCs w:val="28"/>
        </w:rPr>
        <w:t xml:space="preserve">    </w:t>
      </w:r>
      <w:r>
        <w:rPr>
          <w:szCs w:val="28"/>
        </w:rPr>
        <w:t>Е.Е. Зленко</w:t>
      </w:r>
    </w:p>
    <w:p w:rsidR="00ED5BB7" w:rsidRDefault="00ED5BB7" w:rsidP="00ED5BB7">
      <w:pPr>
        <w:pStyle w:val="21"/>
        <w:ind w:right="-1"/>
        <w:rPr>
          <w:szCs w:val="28"/>
        </w:rPr>
      </w:pPr>
    </w:p>
    <w:p w:rsidR="00ED5BB7" w:rsidRDefault="00ED5BB7" w:rsidP="00ED5BB7">
      <w:pPr>
        <w:pStyle w:val="21"/>
        <w:ind w:right="-1"/>
        <w:rPr>
          <w:szCs w:val="28"/>
        </w:rPr>
      </w:pPr>
    </w:p>
    <w:p w:rsidR="00A54D6A" w:rsidRDefault="00A54D6A" w:rsidP="00ED5BB7">
      <w:pPr>
        <w:pStyle w:val="21"/>
        <w:ind w:right="-1"/>
        <w:rPr>
          <w:szCs w:val="28"/>
        </w:rPr>
      </w:pPr>
    </w:p>
    <w:p w:rsidR="00704436" w:rsidRDefault="00704436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04436" w:rsidRDefault="00704436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04436" w:rsidRDefault="00704436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04436" w:rsidRDefault="00704436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04436" w:rsidRDefault="00704436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04436" w:rsidRDefault="00704436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04436" w:rsidRDefault="00704436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04436" w:rsidRDefault="00704436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A54D6A" w:rsidRPr="00B35FC1" w:rsidRDefault="00A54D6A" w:rsidP="00A54D6A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к приказу </w:t>
      </w:r>
      <w:r w:rsidR="007F7323">
        <w:rPr>
          <w:rFonts w:ascii="Times New Roman" w:hAnsi="Times New Roman" w:cs="Times New Roman"/>
          <w:sz w:val="24"/>
          <w:szCs w:val="24"/>
        </w:rPr>
        <w:t>Управления</w:t>
      </w:r>
      <w:r w:rsidRPr="00B35FC1">
        <w:rPr>
          <w:rFonts w:ascii="Times New Roman" w:hAnsi="Times New Roman" w:cs="Times New Roman"/>
          <w:sz w:val="24"/>
          <w:szCs w:val="24"/>
        </w:rPr>
        <w:t xml:space="preserve"> по физической культуре и спорту </w:t>
      </w:r>
      <w:r w:rsidR="007F7323">
        <w:rPr>
          <w:rFonts w:ascii="Times New Roman" w:hAnsi="Times New Roman" w:cs="Times New Roman"/>
          <w:sz w:val="24"/>
          <w:szCs w:val="24"/>
        </w:rPr>
        <w:t>города Новочеркасска</w:t>
      </w:r>
    </w:p>
    <w:p w:rsidR="00A54D6A" w:rsidRPr="00B35FC1" w:rsidRDefault="00A54D6A" w:rsidP="00A54D6A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от </w:t>
      </w:r>
      <w:r w:rsidR="00140282">
        <w:rPr>
          <w:rFonts w:ascii="Times New Roman" w:hAnsi="Times New Roman" w:cs="Times New Roman"/>
          <w:sz w:val="24"/>
          <w:szCs w:val="24"/>
        </w:rPr>
        <w:t>13</w:t>
      </w:r>
      <w:r w:rsidR="007F7323">
        <w:rPr>
          <w:rFonts w:ascii="Times New Roman" w:hAnsi="Times New Roman" w:cs="Times New Roman"/>
          <w:sz w:val="24"/>
          <w:szCs w:val="24"/>
        </w:rPr>
        <w:t>.</w:t>
      </w:r>
      <w:r w:rsidR="00140282">
        <w:rPr>
          <w:rFonts w:ascii="Times New Roman" w:hAnsi="Times New Roman" w:cs="Times New Roman"/>
          <w:sz w:val="24"/>
          <w:szCs w:val="24"/>
        </w:rPr>
        <w:t>11</w:t>
      </w:r>
      <w:r w:rsidR="007F7323">
        <w:rPr>
          <w:rFonts w:ascii="Times New Roman" w:hAnsi="Times New Roman" w:cs="Times New Roman"/>
          <w:sz w:val="24"/>
          <w:szCs w:val="24"/>
        </w:rPr>
        <w:t>.202</w:t>
      </w:r>
      <w:r w:rsidR="00140282">
        <w:rPr>
          <w:rFonts w:ascii="Times New Roman" w:hAnsi="Times New Roman" w:cs="Times New Roman"/>
          <w:sz w:val="24"/>
          <w:szCs w:val="24"/>
        </w:rPr>
        <w:t>3</w:t>
      </w:r>
      <w:r w:rsidR="007F7323">
        <w:rPr>
          <w:rFonts w:ascii="Times New Roman" w:hAnsi="Times New Roman" w:cs="Times New Roman"/>
          <w:sz w:val="24"/>
          <w:szCs w:val="24"/>
        </w:rPr>
        <w:t xml:space="preserve"> </w:t>
      </w:r>
      <w:r w:rsidRPr="00B35FC1">
        <w:rPr>
          <w:rFonts w:ascii="Times New Roman" w:hAnsi="Times New Roman" w:cs="Times New Roman"/>
          <w:sz w:val="24"/>
          <w:szCs w:val="24"/>
        </w:rPr>
        <w:t>№</w:t>
      </w:r>
      <w:r w:rsidR="007F7323">
        <w:rPr>
          <w:rFonts w:ascii="Times New Roman" w:hAnsi="Times New Roman" w:cs="Times New Roman"/>
          <w:sz w:val="24"/>
          <w:szCs w:val="24"/>
        </w:rPr>
        <w:t xml:space="preserve"> </w:t>
      </w:r>
      <w:r w:rsidR="00140282">
        <w:rPr>
          <w:rFonts w:ascii="Times New Roman" w:hAnsi="Times New Roman" w:cs="Times New Roman"/>
          <w:sz w:val="24"/>
          <w:szCs w:val="24"/>
        </w:rPr>
        <w:t>40</w:t>
      </w:r>
    </w:p>
    <w:p w:rsidR="00A54D6A" w:rsidRPr="00B35FC1" w:rsidRDefault="00A54D6A" w:rsidP="00A54D6A">
      <w:pPr>
        <w:tabs>
          <w:tab w:val="left" w:pos="745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5FC1">
        <w:rPr>
          <w:rFonts w:ascii="Times New Roman" w:hAnsi="Times New Roman" w:cs="Times New Roman"/>
          <w:bCs/>
          <w:sz w:val="24"/>
          <w:szCs w:val="24"/>
        </w:rPr>
        <w:tab/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35FC1">
        <w:rPr>
          <w:rFonts w:ascii="Times New Roman" w:hAnsi="Times New Roman" w:cs="Times New Roman"/>
          <w:bCs/>
          <w:sz w:val="24"/>
          <w:szCs w:val="24"/>
        </w:rPr>
        <w:t>НОРМЫ РАСХОДОВ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на обеспечение питанием спортсменов, тренеров, представителей команд, 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специалистов, сопровождающих и обслуживающего технического персонала 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при проведении физкультурных и спортивных мероприятий 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1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7859"/>
        <w:gridCol w:w="1972"/>
      </w:tblGrid>
      <w:tr w:rsidR="00A54D6A" w:rsidRPr="00B35FC1" w:rsidTr="0015099B">
        <w:trPr>
          <w:trHeight w:val="90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7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мероприятий 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одного человека 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в день 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(в рублях) </w:t>
            </w:r>
          </w:p>
        </w:tc>
      </w:tr>
      <w:tr w:rsidR="00A54D6A" w:rsidRPr="00B35FC1" w:rsidTr="0015099B">
        <w:trPr>
          <w:trHeight w:val="2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54D6A" w:rsidRPr="00B35FC1" w:rsidTr="0015099B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numPr>
                <w:ilvl w:val="0"/>
                <w:numId w:val="23"/>
              </w:numPr>
              <w:spacing w:after="0" w:line="240" w:lineRule="auto"/>
              <w:ind w:left="-142" w:hanging="1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Областные, всероссийские физкультурные мероприятия и спортивные мероприятия – соревнования, тренировочные мероприятия (далее – ТМ)            и углубленное медицинское обследование (далее УМО), проводимые                на территории России (спортсмены, тренеры, представители команд, специалисты, сопровождающие, обслуживающий и технический персонал)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321BD0" w:rsidRPr="00B35FC1" w:rsidTr="0015099B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D0" w:rsidRPr="00B35FC1" w:rsidRDefault="00321BD0" w:rsidP="00A54D6A">
            <w:pPr>
              <w:numPr>
                <w:ilvl w:val="0"/>
                <w:numId w:val="23"/>
              </w:numPr>
              <w:spacing w:after="0" w:line="240" w:lineRule="auto"/>
              <w:ind w:left="-142" w:hanging="1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D0" w:rsidRPr="00B35FC1" w:rsidRDefault="00AC4173" w:rsidP="00A54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Областные, всероссийские спортивные мероприятия: соревнования, тренировочные мероприятия (далее-ТМ) и углубленное медицинское обследование (далее-УМО), проводимые на территории России (спортсмены, тренеры, представители команд, специалисты, сопровождающие, обслуживающий и технический персонал)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D0" w:rsidRPr="00B35FC1" w:rsidRDefault="00AC4173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</w:tr>
    </w:tbl>
    <w:p w:rsidR="00A54D6A" w:rsidRPr="00B35FC1" w:rsidRDefault="00A54D6A" w:rsidP="00A54D6A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Примечание: </w:t>
      </w:r>
    </w:p>
    <w:p w:rsidR="00A54D6A" w:rsidRPr="00B35FC1" w:rsidRDefault="00A54D6A" w:rsidP="00A54D6A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ТМ спортсменов – членов сборных команд Ростовской области по подготовке к всероссийским и международным соревнованиям в возрастных группах молодежь, взрослые проводятся с продолжительностью не более 21 дня, в возрастных группах юниоры, юноши               не более 18 дней. Состав участников ТМ в командных игровых видах спорта – 1,5 состава, в спортивных единоборствах (включая тяжелую атлетику) – 2 состава, иные виды спорта 1,5 состава. </w:t>
      </w:r>
    </w:p>
    <w:p w:rsidR="00A54D6A" w:rsidRPr="00B35FC1" w:rsidRDefault="00A54D6A" w:rsidP="00A54D6A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Спортсменам, имеющим вес свыше 90 кг или рост выше 190 см, в отдельных случаях нормы, установленные настоящим приложением, могут повышаться на 50% в пределах выделенных и согласованных объемов средств.</w:t>
      </w:r>
    </w:p>
    <w:p w:rsidR="00A54D6A" w:rsidRPr="00B35FC1" w:rsidRDefault="00A54D6A" w:rsidP="00A54D6A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Оплата питания производится по вышеуказанным нормативам в период дней проведения мероприятия с учетом пребывания участников в пути 6 и более часов в сутки.</w:t>
      </w:r>
    </w:p>
    <w:p w:rsidR="00A54D6A" w:rsidRPr="00B35FC1" w:rsidRDefault="00A54D6A" w:rsidP="00A54D6A">
      <w:pPr>
        <w:pStyle w:val="ConsNormal"/>
        <w:widowControl/>
        <w:numPr>
          <w:ilvl w:val="0"/>
          <w:numId w:val="1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При невозможности приобретения услуг по организации питания возможна выплата наличных денежных средств по ведомости в соответствии с вышеуказанными нормативами.</w:t>
      </w:r>
    </w:p>
    <w:p w:rsidR="00A54D6A" w:rsidRPr="00B35FC1" w:rsidRDefault="00A54D6A" w:rsidP="00A54D6A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При проведении спортивных мероприятий все категории спортивных судей питанием не обеспечиваются.</w:t>
      </w:r>
    </w:p>
    <w:p w:rsidR="00A54D6A" w:rsidRPr="00B35FC1" w:rsidRDefault="00A54D6A" w:rsidP="00A54D6A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Оплата питания участников международного </w:t>
      </w:r>
      <w:proofErr w:type="spellStart"/>
      <w:r w:rsidRPr="00B35FC1">
        <w:rPr>
          <w:rFonts w:ascii="Times New Roman" w:hAnsi="Times New Roman" w:cs="Times New Roman"/>
          <w:sz w:val="24"/>
          <w:szCs w:val="24"/>
        </w:rPr>
        <w:t>спортмероприятия</w:t>
      </w:r>
      <w:proofErr w:type="spellEnd"/>
      <w:r w:rsidRPr="00B35FC1">
        <w:rPr>
          <w:rFonts w:ascii="Times New Roman" w:hAnsi="Times New Roman" w:cs="Times New Roman"/>
          <w:sz w:val="24"/>
          <w:szCs w:val="24"/>
        </w:rPr>
        <w:t xml:space="preserve"> или ТМ, проходящих за рубежом производится в пределах размера суточных, утвержденных постановлением Правительства Росси</w:t>
      </w:r>
      <w:r>
        <w:rPr>
          <w:rFonts w:ascii="Times New Roman" w:hAnsi="Times New Roman" w:cs="Times New Roman"/>
          <w:sz w:val="24"/>
          <w:szCs w:val="24"/>
        </w:rPr>
        <w:t xml:space="preserve">йской Федерации от 26.12.2005 </w:t>
      </w:r>
      <w:r w:rsidRPr="00B35FC1">
        <w:rPr>
          <w:rFonts w:ascii="Times New Roman" w:hAnsi="Times New Roman" w:cs="Times New Roman"/>
          <w:sz w:val="24"/>
          <w:szCs w:val="24"/>
        </w:rPr>
        <w:t>№ 812.</w:t>
      </w:r>
    </w:p>
    <w:p w:rsidR="00A54D6A" w:rsidRPr="00B35FC1" w:rsidRDefault="00A54D6A" w:rsidP="00A54D6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099B" w:rsidRDefault="0015099B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5099B" w:rsidRDefault="0015099B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704436" w:rsidRPr="00B35FC1" w:rsidRDefault="00704436" w:rsidP="00704436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к приказу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 w:rsidRPr="00B35FC1">
        <w:rPr>
          <w:rFonts w:ascii="Times New Roman" w:hAnsi="Times New Roman" w:cs="Times New Roman"/>
          <w:sz w:val="24"/>
          <w:szCs w:val="24"/>
        </w:rPr>
        <w:t xml:space="preserve"> по физической культуре и спорту </w:t>
      </w:r>
      <w:r>
        <w:rPr>
          <w:rFonts w:ascii="Times New Roman" w:hAnsi="Times New Roman" w:cs="Times New Roman"/>
          <w:sz w:val="24"/>
          <w:szCs w:val="24"/>
        </w:rPr>
        <w:t>города Новочеркасска</w:t>
      </w:r>
    </w:p>
    <w:p w:rsidR="00547892" w:rsidRPr="00B35FC1" w:rsidRDefault="00547892" w:rsidP="005478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от </w:t>
      </w:r>
      <w:r w:rsidR="00465731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</w:t>
      </w:r>
      <w:r w:rsidR="00465731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46573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5FC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5731">
        <w:rPr>
          <w:rFonts w:ascii="Times New Roman" w:hAnsi="Times New Roman" w:cs="Times New Roman"/>
          <w:sz w:val="24"/>
          <w:szCs w:val="24"/>
        </w:rPr>
        <w:t>40</w:t>
      </w:r>
    </w:p>
    <w:p w:rsidR="00A54D6A" w:rsidRPr="00B35FC1" w:rsidRDefault="00A54D6A" w:rsidP="00A54D6A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35FC1">
        <w:rPr>
          <w:rFonts w:ascii="Times New Roman" w:hAnsi="Times New Roman" w:cs="Times New Roman"/>
          <w:bCs/>
          <w:sz w:val="24"/>
          <w:szCs w:val="24"/>
        </w:rPr>
        <w:t>НОРМЫ РАСХОДОВ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на выплату спортивным судьям за обслуживание физкультурных и спортивных соревнований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3794"/>
        <w:gridCol w:w="1291"/>
        <w:gridCol w:w="15"/>
        <w:gridCol w:w="1269"/>
        <w:gridCol w:w="93"/>
        <w:gridCol w:w="985"/>
        <w:gridCol w:w="985"/>
        <w:gridCol w:w="953"/>
      </w:tblGrid>
      <w:tr w:rsidR="00A54D6A" w:rsidRPr="00B35FC1" w:rsidTr="00A54D6A">
        <w:trPr>
          <w:trHeight w:val="55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54D6A" w:rsidRPr="00B35FC1" w:rsidRDefault="00A54D6A" w:rsidP="00A54D6A">
            <w:pP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Наименование судейских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должностей</w:t>
            </w:r>
          </w:p>
        </w:tc>
        <w:tc>
          <w:tcPr>
            <w:tcW w:w="56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Размеры выплат с учетом судейских категорий 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(в рублях) </w:t>
            </w:r>
          </w:p>
        </w:tc>
      </w:tr>
      <w:tr w:rsidR="00A54D6A" w:rsidRPr="00B35FC1" w:rsidTr="00A54D6A">
        <w:trPr>
          <w:trHeight w:val="23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54D6A" w:rsidRPr="00B35FC1" w:rsidTr="00A54D6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4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Международные и всероссийские соревнования и турниры, 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внесённые в Единый календарный план Минспорта России</w:t>
            </w:r>
          </w:p>
        </w:tc>
      </w:tr>
      <w:tr w:rsidR="00A54D6A" w:rsidRPr="00B35FC1" w:rsidTr="00A54D6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МК, ВК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1к 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2к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3к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Ю/С </w:t>
            </w:r>
          </w:p>
        </w:tc>
      </w:tr>
      <w:tr w:rsidR="00A54D6A" w:rsidRPr="00B35FC1" w:rsidTr="00A54D6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судья 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850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700 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</w:tr>
      <w:tr w:rsidR="00A54D6A" w:rsidRPr="00B35FC1" w:rsidTr="00A54D6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судья-секретарь 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850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700 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</w:tr>
      <w:tr w:rsidR="00A54D6A" w:rsidRPr="00B35FC1" w:rsidTr="00A54D6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Зам. главного судьи, гл. секретаря 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780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650 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520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</w:tr>
      <w:tr w:rsidR="00A54D6A" w:rsidRPr="00B35FC1" w:rsidTr="00A54D6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Судьи 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750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600 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390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310 </w:t>
            </w:r>
          </w:p>
        </w:tc>
      </w:tr>
      <w:tr w:rsidR="00A54D6A" w:rsidRPr="00B35FC1" w:rsidTr="00A54D6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4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Областные соревнования, чемпионаты, первенства,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городские и районные соревнования </w:t>
            </w:r>
          </w:p>
        </w:tc>
      </w:tr>
      <w:tr w:rsidR="00A54D6A" w:rsidRPr="00B35FC1" w:rsidTr="00A54D6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Главный судья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780 </w:t>
            </w:r>
          </w:p>
        </w:tc>
        <w:tc>
          <w:tcPr>
            <w:tcW w:w="139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650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520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</w:tr>
      <w:tr w:rsidR="00A54D6A" w:rsidRPr="00B35FC1" w:rsidTr="00A54D6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Главный судья-секретарь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780 </w:t>
            </w:r>
          </w:p>
        </w:tc>
        <w:tc>
          <w:tcPr>
            <w:tcW w:w="13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650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520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957" w:type="dxa"/>
            <w:tcBorders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</w:tr>
      <w:tr w:rsidR="00A54D6A" w:rsidRPr="00B35FC1" w:rsidTr="00A54D6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Заместитель главного судьи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13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957" w:type="dxa"/>
            <w:tcBorders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</w:tr>
      <w:tr w:rsidR="00A54D6A" w:rsidRPr="00B35FC1" w:rsidTr="00A54D6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Зам. главного судьи-секретаря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13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957" w:type="dxa"/>
            <w:tcBorders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</w:tr>
      <w:tr w:rsidR="00A54D6A" w:rsidRPr="00B35FC1" w:rsidTr="00A54D6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Судьи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39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A54D6A" w:rsidRPr="00B35FC1" w:rsidTr="00A54D6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Командные игровые виды спорта</w:t>
            </w:r>
          </w:p>
        </w:tc>
      </w:tr>
      <w:tr w:rsidR="00A54D6A" w:rsidRPr="00B35FC1" w:rsidTr="00A54D6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судья игры 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</w:tr>
      <w:tr w:rsidR="00A54D6A" w:rsidRPr="00B35FC1" w:rsidTr="00A54D6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Помощник главного судьи игры 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3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957" w:type="dxa"/>
            <w:tcBorders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</w:tr>
      <w:tr w:rsidR="00A54D6A" w:rsidRPr="00B35FC1" w:rsidTr="00A54D6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2.8.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Комиссар 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13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957" w:type="dxa"/>
            <w:tcBorders>
              <w:left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</w:tr>
      <w:tr w:rsidR="00A54D6A" w:rsidRPr="00B35FC1" w:rsidTr="00A54D6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2.9.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Судьи (в составе бригады) 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3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9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</w:tr>
    </w:tbl>
    <w:p w:rsidR="00A54D6A" w:rsidRPr="00B35FC1" w:rsidRDefault="00A54D6A" w:rsidP="00A54D6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  <w:u w:val="single"/>
        </w:rPr>
        <w:t xml:space="preserve">Условные обозначения: </w:t>
      </w:r>
    </w:p>
    <w:p w:rsidR="00A54D6A" w:rsidRPr="00B35FC1" w:rsidRDefault="00A54D6A" w:rsidP="00A54D6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МК - спортивный судья международной категории; ВК - спортивный судья всероссийской категории; 1к - спортивный судья первой категории; 2к - спортивный судья второй категории; 3к - спортивный судья третьей категории; Ю/С - юный спортивный судья.</w:t>
      </w:r>
    </w:p>
    <w:p w:rsidR="00A54D6A" w:rsidRPr="00B35FC1" w:rsidRDefault="00A54D6A" w:rsidP="00A54D6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Примечание: </w:t>
      </w:r>
    </w:p>
    <w:p w:rsidR="00A54D6A" w:rsidRPr="00B35FC1" w:rsidRDefault="00A54D6A" w:rsidP="00A54D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1. Размеры выплат предусмотрены за обслуживание одного дня соревнований, кроме командных игровых видов спорта, где выплаты производятся за обслуживание одной игры (футбол, хоккей с шайбой, баскетбол, волейбол, пляжный волейбол, водное поло, гандбол, хоккей на траве, бейсбол, регби, мини-футбол, </w:t>
      </w:r>
      <w:proofErr w:type="spellStart"/>
      <w:r w:rsidRPr="00B35FC1">
        <w:rPr>
          <w:rFonts w:ascii="Times New Roman" w:hAnsi="Times New Roman" w:cs="Times New Roman"/>
          <w:sz w:val="24"/>
          <w:szCs w:val="24"/>
        </w:rPr>
        <w:t>футзал</w:t>
      </w:r>
      <w:proofErr w:type="spellEnd"/>
      <w:r w:rsidRPr="00B35FC1">
        <w:rPr>
          <w:rFonts w:ascii="Times New Roman" w:hAnsi="Times New Roman" w:cs="Times New Roman"/>
          <w:sz w:val="24"/>
          <w:szCs w:val="24"/>
        </w:rPr>
        <w:t>).</w:t>
      </w:r>
    </w:p>
    <w:p w:rsidR="00A54D6A" w:rsidRPr="00B35FC1" w:rsidRDefault="00A54D6A" w:rsidP="00A54D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2. На подготовительном и заключительном этапах соревнований оплата работы главному судье, главному судье-секретарю, заместителю главного судьи и заместителю главного судьи-секретаря увеличивается дополнительно не более чем на 2 дня.</w:t>
      </w:r>
    </w:p>
    <w:p w:rsidR="00A54D6A" w:rsidRPr="00B35FC1" w:rsidRDefault="00A54D6A" w:rsidP="00A54D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3. Количественный состав судейских коллегий (бригад) определяется согласно утвержденным правилам соревнований по видам спорта. </w:t>
      </w:r>
    </w:p>
    <w:p w:rsidR="00A54D6A" w:rsidRPr="00B35FC1" w:rsidRDefault="00A54D6A" w:rsidP="00A54D6A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4. Расходы по проезду иногородних судей до места проведения соревнований и обратно, их проживанию во время проведения областных соревнований возмещаются за счет средств минспорта области.</w:t>
      </w:r>
    </w:p>
    <w:p w:rsidR="00A54D6A" w:rsidRPr="00B35FC1" w:rsidRDefault="00A54D6A" w:rsidP="00A54D6A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5. Расходы по проезду иногородних судей до места проведения соревнований и обратно, их проживанию во время проведения всероссийских и международных соревнований на территории Ростовской области возмещаются в соответствии с положениями проводящих организаций и регламентами всероссийских федераций по видам спорта.</w:t>
      </w:r>
    </w:p>
    <w:p w:rsidR="00A54D6A" w:rsidRPr="00B35FC1" w:rsidRDefault="00A54D6A" w:rsidP="00A54D6A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6. Виды программ комплексных спартакиад и мероприятий среди всех возрастных групп населения, не включенных во всероссийский реестр видов спорта, могут обслуживать спортивные судьи, имеющие судейскую практику и категорию, оплата которых производится              в соответствии с утвержденными нормами. Возможно обслуживание соревнований работниками спорта без судейских категорий, в этом случае оплата производится по норме юного судьи.</w:t>
      </w:r>
    </w:p>
    <w:p w:rsidR="00A54D6A" w:rsidRDefault="00A54D6A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704436" w:rsidRPr="00B35FC1" w:rsidRDefault="00704436" w:rsidP="00704436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к приказу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 w:rsidRPr="00B35FC1">
        <w:rPr>
          <w:rFonts w:ascii="Times New Roman" w:hAnsi="Times New Roman" w:cs="Times New Roman"/>
          <w:sz w:val="24"/>
          <w:szCs w:val="24"/>
        </w:rPr>
        <w:t xml:space="preserve"> по физической культуре и спорту </w:t>
      </w:r>
      <w:r>
        <w:rPr>
          <w:rFonts w:ascii="Times New Roman" w:hAnsi="Times New Roman" w:cs="Times New Roman"/>
          <w:sz w:val="24"/>
          <w:szCs w:val="24"/>
        </w:rPr>
        <w:t>города Новочеркасска</w:t>
      </w:r>
    </w:p>
    <w:p w:rsidR="00547892" w:rsidRPr="00B35FC1" w:rsidRDefault="00547892" w:rsidP="005478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от </w:t>
      </w:r>
      <w:r w:rsidR="00465731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</w:t>
      </w:r>
      <w:r w:rsidR="00465731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46573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5FC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5731">
        <w:rPr>
          <w:rFonts w:ascii="Times New Roman" w:hAnsi="Times New Roman" w:cs="Times New Roman"/>
          <w:sz w:val="24"/>
          <w:szCs w:val="24"/>
        </w:rPr>
        <w:t>40</w:t>
      </w:r>
    </w:p>
    <w:p w:rsidR="00A54D6A" w:rsidRPr="00B35FC1" w:rsidRDefault="00A54D6A" w:rsidP="00A54D6A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54D6A" w:rsidRPr="000A5083" w:rsidRDefault="00A54D6A" w:rsidP="00A54D6A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0A5083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НОРМЫ РАСХОДОВ</w:t>
      </w:r>
    </w:p>
    <w:p w:rsidR="00A54D6A" w:rsidRPr="000A5083" w:rsidRDefault="00A54D6A" w:rsidP="00A54D6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A5083">
        <w:rPr>
          <w:rFonts w:ascii="Times New Roman" w:eastAsia="Calibri" w:hAnsi="Times New Roman" w:cs="Times New Roman"/>
          <w:sz w:val="24"/>
          <w:szCs w:val="24"/>
          <w:lang w:eastAsia="en-US"/>
        </w:rPr>
        <w:t>на приобретение наградной атрибутики, памятных призов, сувениров, подарочной продукции</w:t>
      </w:r>
    </w:p>
    <w:p w:rsidR="00A54D6A" w:rsidRPr="000A5083" w:rsidRDefault="00A54D6A" w:rsidP="00A54D6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528"/>
        <w:gridCol w:w="1134"/>
        <w:gridCol w:w="992"/>
        <w:gridCol w:w="142"/>
        <w:gridCol w:w="1134"/>
        <w:gridCol w:w="1134"/>
      </w:tblGrid>
      <w:tr w:rsidR="00A54D6A" w:rsidRPr="000A5083" w:rsidTr="00A54D6A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A54D6A" w:rsidRPr="000A5083" w:rsidRDefault="00A54D6A" w:rsidP="00A54D6A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33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Уровень спортивных мероприятий</w:t>
            </w:r>
          </w:p>
        </w:tc>
        <w:tc>
          <w:tcPr>
            <w:tcW w:w="45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Стоимость призов в рублях</w:t>
            </w:r>
          </w:p>
        </w:tc>
      </w:tr>
      <w:tr w:rsidR="00A54D6A" w:rsidRPr="000A5083" w:rsidTr="00A54D6A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 xml:space="preserve">I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место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II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место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tabs>
                <w:tab w:val="center" w:pos="601"/>
              </w:tabs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III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место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tabs>
                <w:tab w:val="center" w:pos="60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медаль</w:t>
            </w:r>
          </w:p>
        </w:tc>
      </w:tr>
      <w:tr w:rsidR="00A54D6A" w:rsidRPr="000A5083" w:rsidTr="00A54D6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left="-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tabs>
                <w:tab w:val="center" w:pos="60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tabs>
                <w:tab w:val="center" w:pos="60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tabs>
                <w:tab w:val="center" w:pos="60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A54D6A" w:rsidRPr="000A5083" w:rsidTr="00A54D6A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left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Личные призы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для награждения победителей и призеров физкультурных и спортивных соревнований:</w:t>
            </w:r>
          </w:p>
        </w:tc>
      </w:tr>
      <w:tr w:rsidR="00A54D6A" w:rsidRPr="000A5083" w:rsidTr="00A54D6A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Областные соревнования, чемпионаты, первенства, Кубки: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</w:t>
            </w:r>
          </w:p>
        </w:tc>
      </w:tr>
      <w:tr w:rsidR="00A54D6A" w:rsidRPr="000A5083" w:rsidTr="00A54D6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1.1.1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Юноши, юниоры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</w:tr>
      <w:tr w:rsidR="00A54D6A" w:rsidRPr="000A5083" w:rsidTr="00A54D6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1.1.2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Молодежь, взрослые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  <w:r w:rsidR="00C072C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</w:tr>
      <w:tr w:rsidR="00A54D6A" w:rsidRPr="000A5083" w:rsidTr="00A54D6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Финальные соревнования и турниры в рамках празднования знаменательных дат России и Ростовской области, традиционные соревнования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  <w:r w:rsidR="00C072C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  <w:r w:rsidR="00C072C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bookmarkStart w:id="0" w:name="_GoBack"/>
            <w:bookmarkEnd w:id="0"/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</w:tr>
      <w:tr w:rsidR="00A54D6A" w:rsidRPr="000A5083" w:rsidTr="00A54D6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7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Всероссийские соревнования и турниры, включенные в Единый календарный план межрегиональных, всероссийских                                     и международных физкультурных мероприятий                и спортивных мероприятий» (далее – ЕКП)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  <w:r w:rsidR="00C072C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  <w:r w:rsidR="00C072C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300</w:t>
            </w:r>
          </w:p>
        </w:tc>
      </w:tr>
      <w:tr w:rsidR="00A54D6A" w:rsidRPr="000A5083" w:rsidTr="00A54D6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1.4.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Международные соревнования и турниры, включенные в ЕКП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  <w:r w:rsidR="00C072C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  <w:r w:rsidR="00C072C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  <w:r w:rsidR="00C072C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300</w:t>
            </w:r>
          </w:p>
        </w:tc>
      </w:tr>
      <w:tr w:rsidR="00A54D6A" w:rsidRPr="000A5083" w:rsidTr="00A54D6A">
        <w:trPr>
          <w:trHeight w:val="54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left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Командные призы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для награждения победителей и призеров физкультурных и спортивных соревнований:</w:t>
            </w:r>
          </w:p>
        </w:tc>
      </w:tr>
      <w:tr w:rsidR="00A54D6A" w:rsidRPr="000A5083" w:rsidTr="00A54D6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Областные соревнования, чемпионаты, первенства: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I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место</w:t>
            </w:r>
          </w:p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II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место</w:t>
            </w:r>
          </w:p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tabs>
                <w:tab w:val="center" w:pos="60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III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место</w:t>
            </w:r>
          </w:p>
          <w:p w:rsidR="00A54D6A" w:rsidRPr="000A5083" w:rsidRDefault="00A54D6A" w:rsidP="00A54D6A">
            <w:pPr>
              <w:tabs>
                <w:tab w:val="center" w:pos="60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tabs>
                <w:tab w:val="center" w:pos="60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медаль</w:t>
            </w:r>
          </w:p>
          <w:p w:rsidR="00A54D6A" w:rsidRPr="000A5083" w:rsidRDefault="00A54D6A" w:rsidP="00A54D6A">
            <w:pPr>
              <w:tabs>
                <w:tab w:val="center" w:pos="60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более</w:t>
            </w:r>
          </w:p>
        </w:tc>
      </w:tr>
      <w:tr w:rsidR="00A54D6A" w:rsidRPr="000A5083" w:rsidTr="00A54D6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2.1.1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Юноши, юниоры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  <w:r w:rsidR="00C072C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</w:tr>
      <w:tr w:rsidR="00A54D6A" w:rsidRPr="000A5083" w:rsidTr="00A54D6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2.1.2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Молодежь, взрослые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  <w:r w:rsidR="00C072C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  <w:r w:rsidR="00C072C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</w:tr>
      <w:tr w:rsidR="00A54D6A" w:rsidRPr="000A5083" w:rsidTr="00A54D6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left="-2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Финальные соревнования и турниры в рамках празднования знаменательных дат России и Ростовской области, традиционные соревнования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  <w:r w:rsidR="00C072C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  <w:r w:rsidR="00C072C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  <w:r w:rsidR="00C072C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</w:tr>
      <w:tr w:rsidR="00A54D6A" w:rsidRPr="000A5083" w:rsidTr="00A54D6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left="-2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2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Всероссийские соревнования и турниры, включенные в ЕКП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  <w:r w:rsidR="00C072C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  <w:r w:rsidR="00C072C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  <w:r w:rsidR="00C072C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</w:tr>
      <w:tr w:rsidR="00A54D6A" w:rsidRPr="000A5083" w:rsidTr="00A54D6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2.4.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Международные соревнования и турниры, включенные в ЕКП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  <w:r w:rsidR="00C072C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  <w:r w:rsidR="00C072C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  <w:r w:rsidR="00C072C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</w:tr>
      <w:tr w:rsidR="00A54D6A" w:rsidRPr="000A5083" w:rsidTr="00A54D6A">
        <w:trPr>
          <w:trHeight w:val="6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Сувенирная продукция для участников физкультурных и спортивных мероприятий</w:t>
            </w:r>
          </w:p>
          <w:p w:rsidR="00A54D6A" w:rsidRPr="000A5083" w:rsidRDefault="00A54D6A" w:rsidP="00A54D6A">
            <w:pPr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(по согласованию с минспорта области)</w:t>
            </w:r>
          </w:p>
        </w:tc>
      </w:tr>
      <w:tr w:rsidR="00A54D6A" w:rsidRPr="000A5083" w:rsidTr="00A54D6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3.1.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Физкультурные и спортивные мероприятия, включенные                 в календарный план официальных физкультурных мероприятий и спортивных мероприятий Ростовской области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25-500 (в зависимости от количества участников)</w:t>
            </w:r>
          </w:p>
        </w:tc>
      </w:tr>
      <w:tr w:rsidR="00A54D6A" w:rsidRPr="000A5083" w:rsidTr="00A54D6A">
        <w:trPr>
          <w:trHeight w:val="6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Памятные призы, подарочная продукция при проведении областных, межрегиональных конференций, выставок, фестивалей, совещаний, коллегий и семинаров</w:t>
            </w:r>
          </w:p>
        </w:tc>
      </w:tr>
      <w:tr w:rsidR="00A54D6A" w:rsidRPr="000A5083" w:rsidTr="00A54D6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4.1.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Памятные знаки, плакетки (в футлярах), дипломы, грамоты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 договору</w:t>
            </w:r>
          </w:p>
        </w:tc>
      </w:tr>
      <w:tr w:rsidR="00A54D6A" w:rsidRPr="000A5083" w:rsidTr="00A54D6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508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Наградная атрибутика для участников физкультурных мероприятий в рамках мероприятий по развитию детско-юношеского футбола</w:t>
            </w:r>
          </w:p>
        </w:tc>
      </w:tr>
      <w:tr w:rsidR="00A54D6A" w:rsidRPr="000A5083" w:rsidTr="00A54D6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5083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Футбольная форма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1 500</w:t>
            </w:r>
          </w:p>
        </w:tc>
      </w:tr>
      <w:tr w:rsidR="00A54D6A" w:rsidRPr="000A5083" w:rsidTr="00A54D6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5083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Спортивный костюм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2 000</w:t>
            </w:r>
          </w:p>
        </w:tc>
      </w:tr>
      <w:tr w:rsidR="00A54D6A" w:rsidRPr="000A5083" w:rsidTr="00A54D6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5083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Мяч футбольный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0A5083" w:rsidRDefault="00A54D6A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A5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 договору</w:t>
            </w:r>
          </w:p>
        </w:tc>
      </w:tr>
      <w:tr w:rsidR="009628A0" w:rsidRPr="000A5083" w:rsidTr="0054789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8A0" w:rsidRPr="000A5083" w:rsidRDefault="009628A0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8A0" w:rsidRPr="000A5083" w:rsidRDefault="009628A0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Наградная атрибутика для участников физкультурных мероприятий в рамках областных соревнований «Уличная баскетбольная лига»</w:t>
            </w:r>
          </w:p>
        </w:tc>
      </w:tr>
      <w:tr w:rsidR="009628A0" w:rsidRPr="000A5083" w:rsidTr="00A54D6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8A0" w:rsidRPr="000A5083" w:rsidRDefault="009628A0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8A0" w:rsidRPr="000A5083" w:rsidRDefault="009628A0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Мяч баскетбольный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8A0" w:rsidRPr="000A5083" w:rsidRDefault="009628A0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 договору</w:t>
            </w:r>
          </w:p>
        </w:tc>
      </w:tr>
      <w:tr w:rsidR="00B154CB" w:rsidRPr="000A5083" w:rsidTr="00A54D6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CB" w:rsidRDefault="00B154CB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CB" w:rsidRDefault="00B154CB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Лицензионная продукция Всероссийского физкультурно-спортивного комплекса «Готов к труду и обороне» (ГТО): наградная атрибутика для победителей и призеров региональных фестивалей комплекса ГТО;</w:t>
            </w:r>
          </w:p>
          <w:p w:rsidR="00B154CB" w:rsidRDefault="00B154CB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Сувенирная атрибутика для участников региональных фестивалей комплекса ГТО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CB" w:rsidRDefault="00B154CB" w:rsidP="00A54D6A">
            <w:pPr>
              <w:spacing w:after="0" w:line="240" w:lineRule="auto"/>
              <w:ind w:left="-7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A54D6A" w:rsidRPr="000A5083" w:rsidRDefault="00A54D6A" w:rsidP="00A54D6A">
      <w:pPr>
        <w:spacing w:after="0" w:line="240" w:lineRule="auto"/>
        <w:ind w:right="-28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54D6A" w:rsidRDefault="00A54D6A" w:rsidP="00A54D6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54D6A" w:rsidRPr="000A5083" w:rsidRDefault="00A54D6A" w:rsidP="00A54D6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A508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Примечание: </w:t>
      </w:r>
    </w:p>
    <w:p w:rsidR="00A54D6A" w:rsidRPr="000A5083" w:rsidRDefault="00A54D6A" w:rsidP="00A54D6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A5083">
        <w:rPr>
          <w:rFonts w:ascii="Times New Roman" w:eastAsia="Calibri" w:hAnsi="Times New Roman" w:cs="Times New Roman"/>
          <w:sz w:val="24"/>
          <w:szCs w:val="24"/>
          <w:lang w:eastAsia="en-US"/>
        </w:rPr>
        <w:t>1. Запрещается выдача в качестве награждения наличных средств, эквивалентных стоимости памятных призов.</w:t>
      </w:r>
    </w:p>
    <w:p w:rsidR="00A54D6A" w:rsidRPr="000A5083" w:rsidRDefault="00A54D6A" w:rsidP="00A54D6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A5083">
        <w:rPr>
          <w:rFonts w:ascii="Times New Roman" w:eastAsia="Calibri" w:hAnsi="Times New Roman" w:cs="Times New Roman"/>
          <w:sz w:val="24"/>
          <w:szCs w:val="24"/>
          <w:lang w:eastAsia="en-US"/>
        </w:rPr>
        <w:t>2. В соответствии с утвержденными Положениями о проведении спортивных соревнований в игровых командных видах спорта и командных дисциплинах команды, занявшие призовые места, награждаются кубками и дипломами, а участники команд личными призами, медалями и грамотами.</w:t>
      </w:r>
    </w:p>
    <w:p w:rsidR="00A54D6A" w:rsidRPr="000A5083" w:rsidRDefault="00A54D6A" w:rsidP="00A54D6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A5083">
        <w:rPr>
          <w:rFonts w:ascii="Times New Roman" w:eastAsia="Calibri" w:hAnsi="Times New Roman" w:cs="Times New Roman"/>
          <w:sz w:val="24"/>
          <w:szCs w:val="24"/>
          <w:lang w:eastAsia="en-US"/>
        </w:rPr>
        <w:t>3. В соответствии с утвержденными Положениями о проведении спортивных соревнований тренеры спортсменов (команд) - победителей награждаются медалями и диплом</w:t>
      </w:r>
      <w:r w:rsidR="007323DB">
        <w:rPr>
          <w:rFonts w:ascii="Times New Roman" w:eastAsia="Calibri" w:hAnsi="Times New Roman" w:cs="Times New Roman"/>
          <w:sz w:val="24"/>
          <w:szCs w:val="24"/>
          <w:lang w:eastAsia="en-US"/>
        </w:rPr>
        <w:t>ами</w:t>
      </w:r>
      <w:r w:rsidRPr="000A5083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A54D6A" w:rsidRPr="000A5083" w:rsidRDefault="00A54D6A" w:rsidP="00A54D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5083">
        <w:rPr>
          <w:rFonts w:ascii="Times New Roman" w:hAnsi="Times New Roman" w:cs="Times New Roman"/>
          <w:sz w:val="24"/>
          <w:szCs w:val="24"/>
        </w:rPr>
        <w:t>4. В соответствии с утвержденными Положениями о проведении спортивных соревнований по видам спорта возможно награждение команд и участников за 3,4 места по стоимости призов за 3 место.</w:t>
      </w:r>
    </w:p>
    <w:p w:rsidR="00A54D6A" w:rsidRPr="000A5083" w:rsidRDefault="00A54D6A" w:rsidP="00A54D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5083">
        <w:rPr>
          <w:rFonts w:ascii="Times New Roman" w:hAnsi="Times New Roman" w:cs="Times New Roman"/>
          <w:sz w:val="24"/>
          <w:szCs w:val="24"/>
        </w:rPr>
        <w:t xml:space="preserve">5. В соответствии с утвержденными Положениями о проведении спортивных соревнований  по игровым видам спорта возможно награждение участников личными призами по номинациям (лучший игрок, бомбардир, нападающий, защитник, блокирующий и т.п.) по нормам </w:t>
      </w:r>
      <w:proofErr w:type="spellStart"/>
      <w:r w:rsidRPr="000A5083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0A5083">
        <w:rPr>
          <w:rFonts w:ascii="Times New Roman" w:hAnsi="Times New Roman" w:cs="Times New Roman"/>
          <w:sz w:val="24"/>
          <w:szCs w:val="24"/>
        </w:rPr>
        <w:t>. 1.1.1. и 1.1.2. приложения № 3.</w:t>
      </w:r>
    </w:p>
    <w:p w:rsidR="00A54D6A" w:rsidRPr="000A5083" w:rsidRDefault="00A54D6A" w:rsidP="00A54D6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A5083">
        <w:rPr>
          <w:rFonts w:ascii="Times New Roman" w:eastAsia="Calibri" w:hAnsi="Times New Roman" w:cs="Times New Roman"/>
          <w:sz w:val="24"/>
          <w:szCs w:val="24"/>
          <w:lang w:eastAsia="en-US"/>
        </w:rPr>
        <w:t>6. Победители, призеры и участники физкультурных мероприятий в рамках мероприятий по развитию детско-юношеского футбола награждаются в соответствии с Положениями.</w:t>
      </w:r>
    </w:p>
    <w:p w:rsidR="00A54D6A" w:rsidRPr="00B154CB" w:rsidRDefault="00B154CB" w:rsidP="00A54D6A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154CB">
        <w:rPr>
          <w:rFonts w:ascii="Times New Roman" w:eastAsia="Calibri" w:hAnsi="Times New Roman" w:cs="Times New Roman"/>
          <w:sz w:val="24"/>
          <w:szCs w:val="24"/>
          <w:lang w:eastAsia="en-US"/>
        </w:rPr>
        <w:t>7. Победители, призеры и участники физкультурных мероприятий в рамках областных соревнований «Уличная баскетбольная лига» награждаются в соответствии с Положением.</w:t>
      </w:r>
    </w:p>
    <w:p w:rsidR="00A54D6A" w:rsidRPr="00B35FC1" w:rsidRDefault="00A54D6A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3665D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665D" w:rsidRDefault="00A3665D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3665D" w:rsidRDefault="00A3665D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3665D" w:rsidRDefault="00A3665D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3665D" w:rsidRDefault="00A3665D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3665D" w:rsidRDefault="00A3665D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3665D" w:rsidRPr="00B35FC1" w:rsidRDefault="00A3665D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4644" w:firstLine="198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lastRenderedPageBreak/>
        <w:t>Приложение № 4</w:t>
      </w:r>
    </w:p>
    <w:p w:rsidR="00704436" w:rsidRPr="00B35FC1" w:rsidRDefault="00704436" w:rsidP="00704436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к приказу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 w:rsidRPr="00B35FC1">
        <w:rPr>
          <w:rFonts w:ascii="Times New Roman" w:hAnsi="Times New Roman" w:cs="Times New Roman"/>
          <w:sz w:val="24"/>
          <w:szCs w:val="24"/>
        </w:rPr>
        <w:t xml:space="preserve"> по физической культуре и спорту </w:t>
      </w:r>
      <w:r>
        <w:rPr>
          <w:rFonts w:ascii="Times New Roman" w:hAnsi="Times New Roman" w:cs="Times New Roman"/>
          <w:sz w:val="24"/>
          <w:szCs w:val="24"/>
        </w:rPr>
        <w:t>города Новочеркасска</w:t>
      </w:r>
    </w:p>
    <w:p w:rsidR="00547892" w:rsidRPr="00B35FC1" w:rsidRDefault="00547892" w:rsidP="005478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от </w:t>
      </w:r>
      <w:r w:rsidR="00233868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</w:t>
      </w:r>
      <w:r w:rsidR="00233868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.2022 </w:t>
      </w:r>
      <w:r w:rsidRPr="00B35FC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3868">
        <w:rPr>
          <w:rFonts w:ascii="Times New Roman" w:hAnsi="Times New Roman" w:cs="Times New Roman"/>
          <w:sz w:val="24"/>
          <w:szCs w:val="24"/>
        </w:rPr>
        <w:t>40</w:t>
      </w:r>
    </w:p>
    <w:p w:rsidR="00A54D6A" w:rsidRPr="00B35FC1" w:rsidRDefault="00A54D6A" w:rsidP="00A54D6A">
      <w:pPr>
        <w:pStyle w:val="a5"/>
        <w:jc w:val="left"/>
        <w:rPr>
          <w:sz w:val="24"/>
        </w:rPr>
      </w:pPr>
    </w:p>
    <w:p w:rsidR="00A54D6A" w:rsidRPr="00FD3724" w:rsidRDefault="00A54D6A" w:rsidP="00A54D6A">
      <w:pPr>
        <w:pStyle w:val="a5"/>
        <w:jc w:val="left"/>
        <w:rPr>
          <w:b w:val="0"/>
          <w:sz w:val="24"/>
        </w:rPr>
      </w:pPr>
    </w:p>
    <w:p w:rsidR="00A54D6A" w:rsidRPr="00FD3724" w:rsidRDefault="00A54D6A" w:rsidP="00A54D6A">
      <w:pPr>
        <w:tabs>
          <w:tab w:val="left" w:pos="127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3724">
        <w:rPr>
          <w:rFonts w:ascii="Times New Roman" w:hAnsi="Times New Roman" w:cs="Times New Roman"/>
          <w:sz w:val="24"/>
          <w:szCs w:val="24"/>
        </w:rPr>
        <w:t>НОРМЫ РАСХОДОВ</w:t>
      </w:r>
    </w:p>
    <w:p w:rsidR="00A54D6A" w:rsidRPr="00FD3724" w:rsidRDefault="00A54D6A" w:rsidP="00A54D6A">
      <w:pPr>
        <w:tabs>
          <w:tab w:val="left" w:pos="127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3724">
        <w:rPr>
          <w:rFonts w:ascii="Times New Roman" w:hAnsi="Times New Roman" w:cs="Times New Roman"/>
          <w:sz w:val="24"/>
          <w:szCs w:val="24"/>
        </w:rPr>
        <w:t>на оплату обслуживающего персонала при проведении физкультурных и спортивных мероприятий</w:t>
      </w:r>
    </w:p>
    <w:p w:rsidR="00A54D6A" w:rsidRPr="00FD3724" w:rsidRDefault="00A54D6A" w:rsidP="00A54D6A">
      <w:pPr>
        <w:tabs>
          <w:tab w:val="left" w:pos="127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5913"/>
        <w:gridCol w:w="3338"/>
      </w:tblGrid>
      <w:tr w:rsidR="00A54D6A" w:rsidRPr="00FD3724" w:rsidTr="00A54D6A">
        <w:tc>
          <w:tcPr>
            <w:tcW w:w="817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092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Перечень должностей</w:t>
            </w:r>
          </w:p>
        </w:tc>
        <w:tc>
          <w:tcPr>
            <w:tcW w:w="3455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 xml:space="preserve">Нормы оплаты </w:t>
            </w:r>
          </w:p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на чел. в час (руб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54D6A" w:rsidRPr="00FD3724" w:rsidTr="00A54D6A">
        <w:tc>
          <w:tcPr>
            <w:tcW w:w="817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2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55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54D6A" w:rsidRPr="00FD3724" w:rsidTr="00A54D6A">
        <w:tc>
          <w:tcPr>
            <w:tcW w:w="817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92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Администратор (комендант соревнований), диспетчер (начальник дистанции – велоспорт, легкая атлетика, современное пятиборье, конный спорт, гребной спорт, воднолыжный спорт)</w:t>
            </w:r>
          </w:p>
        </w:tc>
        <w:tc>
          <w:tcPr>
            <w:tcW w:w="3455" w:type="dxa"/>
            <w:vAlign w:val="center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</w:tr>
      <w:tr w:rsidR="00A54D6A" w:rsidRPr="00FD3724" w:rsidTr="00A54D6A">
        <w:tc>
          <w:tcPr>
            <w:tcW w:w="817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92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Моторист самостоятельного управления судовым двигателем</w:t>
            </w:r>
          </w:p>
        </w:tc>
        <w:tc>
          <w:tcPr>
            <w:tcW w:w="3455" w:type="dxa"/>
            <w:vAlign w:val="center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50,1</w:t>
            </w:r>
          </w:p>
        </w:tc>
      </w:tr>
      <w:tr w:rsidR="00A54D6A" w:rsidRPr="00FD3724" w:rsidTr="00A54D6A">
        <w:tc>
          <w:tcPr>
            <w:tcW w:w="817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92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 xml:space="preserve">Рабочие по обслуживанию </w:t>
            </w:r>
            <w:proofErr w:type="spellStart"/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спортмероприятий</w:t>
            </w:r>
            <w:proofErr w:type="spellEnd"/>
            <w:r w:rsidRPr="00FD3724">
              <w:rPr>
                <w:rFonts w:ascii="Times New Roman" w:hAnsi="Times New Roman" w:cs="Times New Roman"/>
                <w:sz w:val="24"/>
                <w:szCs w:val="24"/>
              </w:rPr>
              <w:t xml:space="preserve"> – плотник, слесарь и др.</w:t>
            </w:r>
          </w:p>
        </w:tc>
        <w:tc>
          <w:tcPr>
            <w:tcW w:w="3455" w:type="dxa"/>
            <w:vAlign w:val="center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39,4</w:t>
            </w:r>
          </w:p>
        </w:tc>
      </w:tr>
      <w:tr w:rsidR="00A54D6A" w:rsidRPr="00FD3724" w:rsidTr="00A54D6A">
        <w:tc>
          <w:tcPr>
            <w:tcW w:w="817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092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Радиотехник</w:t>
            </w:r>
          </w:p>
        </w:tc>
        <w:tc>
          <w:tcPr>
            <w:tcW w:w="3455" w:type="dxa"/>
            <w:vAlign w:val="center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39,4</w:t>
            </w:r>
          </w:p>
        </w:tc>
      </w:tr>
      <w:tr w:rsidR="00A54D6A" w:rsidRPr="00FD3724" w:rsidTr="00A54D6A">
        <w:tc>
          <w:tcPr>
            <w:tcW w:w="817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092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Матрос-спасатель</w:t>
            </w:r>
          </w:p>
        </w:tc>
        <w:tc>
          <w:tcPr>
            <w:tcW w:w="3455" w:type="dxa"/>
            <w:vAlign w:val="center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39,4</w:t>
            </w:r>
          </w:p>
        </w:tc>
      </w:tr>
      <w:tr w:rsidR="00A54D6A" w:rsidRPr="00FD3724" w:rsidTr="00A54D6A">
        <w:tc>
          <w:tcPr>
            <w:tcW w:w="817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092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Подсобный рабочий, уборщик</w:t>
            </w:r>
          </w:p>
        </w:tc>
        <w:tc>
          <w:tcPr>
            <w:tcW w:w="3455" w:type="dxa"/>
            <w:vAlign w:val="center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39,4</w:t>
            </w:r>
          </w:p>
        </w:tc>
      </w:tr>
      <w:tr w:rsidR="00A54D6A" w:rsidRPr="00FD3724" w:rsidTr="00A54D6A">
        <w:tc>
          <w:tcPr>
            <w:tcW w:w="817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092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Конюх, пошивщик шорно-</w:t>
            </w:r>
            <w:proofErr w:type="spellStart"/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сидельных</w:t>
            </w:r>
            <w:proofErr w:type="spellEnd"/>
            <w:r w:rsidRPr="00FD3724">
              <w:rPr>
                <w:rFonts w:ascii="Times New Roman" w:hAnsi="Times New Roman" w:cs="Times New Roman"/>
                <w:sz w:val="24"/>
                <w:szCs w:val="24"/>
              </w:rPr>
              <w:t xml:space="preserve"> изделий, рабочий по уходу за животными</w:t>
            </w:r>
          </w:p>
        </w:tc>
        <w:tc>
          <w:tcPr>
            <w:tcW w:w="3455" w:type="dxa"/>
            <w:vAlign w:val="center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41,7</w:t>
            </w:r>
          </w:p>
        </w:tc>
      </w:tr>
      <w:tr w:rsidR="00A54D6A" w:rsidRPr="00FD3724" w:rsidTr="00A54D6A">
        <w:tc>
          <w:tcPr>
            <w:tcW w:w="817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092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Механик по техническим видам спорта</w:t>
            </w:r>
          </w:p>
        </w:tc>
        <w:tc>
          <w:tcPr>
            <w:tcW w:w="3455" w:type="dxa"/>
            <w:vAlign w:val="center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64,4</w:t>
            </w:r>
          </w:p>
        </w:tc>
      </w:tr>
      <w:tr w:rsidR="00A54D6A" w:rsidRPr="00FD3724" w:rsidTr="00A54D6A">
        <w:tc>
          <w:tcPr>
            <w:tcW w:w="817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092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Художник</w:t>
            </w:r>
          </w:p>
        </w:tc>
        <w:tc>
          <w:tcPr>
            <w:tcW w:w="3455" w:type="dxa"/>
            <w:vAlign w:val="center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55,1</w:t>
            </w:r>
          </w:p>
        </w:tc>
      </w:tr>
      <w:tr w:rsidR="00A54D6A" w:rsidRPr="00FD3724" w:rsidTr="00A54D6A">
        <w:tc>
          <w:tcPr>
            <w:tcW w:w="817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092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Машинистка, делопроизводитель, секретарь</w:t>
            </w:r>
          </w:p>
        </w:tc>
        <w:tc>
          <w:tcPr>
            <w:tcW w:w="3455" w:type="dxa"/>
            <w:vAlign w:val="center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50,1</w:t>
            </w:r>
          </w:p>
        </w:tc>
      </w:tr>
      <w:tr w:rsidR="00A54D6A" w:rsidRPr="00FD3724" w:rsidTr="00A54D6A">
        <w:tc>
          <w:tcPr>
            <w:tcW w:w="817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092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Хореограф, аккомпаниатор</w:t>
            </w:r>
          </w:p>
        </w:tc>
        <w:tc>
          <w:tcPr>
            <w:tcW w:w="3455" w:type="dxa"/>
            <w:vAlign w:val="center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</w:tr>
      <w:tr w:rsidR="00A54D6A" w:rsidRPr="00FD3724" w:rsidTr="00A54D6A">
        <w:tc>
          <w:tcPr>
            <w:tcW w:w="817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092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Врач-специалист, ветврач</w:t>
            </w:r>
          </w:p>
        </w:tc>
        <w:tc>
          <w:tcPr>
            <w:tcW w:w="3455" w:type="dxa"/>
            <w:vAlign w:val="center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64,8</w:t>
            </w:r>
          </w:p>
        </w:tc>
      </w:tr>
      <w:tr w:rsidR="00A54D6A" w:rsidRPr="00FD3724" w:rsidTr="00A54D6A">
        <w:tc>
          <w:tcPr>
            <w:tcW w:w="817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092" w:type="dxa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Медсестра</w:t>
            </w:r>
          </w:p>
        </w:tc>
        <w:tc>
          <w:tcPr>
            <w:tcW w:w="3455" w:type="dxa"/>
            <w:vAlign w:val="center"/>
          </w:tcPr>
          <w:p w:rsidR="00A54D6A" w:rsidRPr="00FD3724" w:rsidRDefault="00A54D6A" w:rsidP="00A54D6A">
            <w:pPr>
              <w:tabs>
                <w:tab w:val="left" w:pos="12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724">
              <w:rPr>
                <w:rFonts w:ascii="Times New Roman" w:hAnsi="Times New Roman" w:cs="Times New Roman"/>
                <w:sz w:val="24"/>
                <w:szCs w:val="24"/>
              </w:rPr>
              <w:t>55,1</w:t>
            </w:r>
          </w:p>
        </w:tc>
      </w:tr>
    </w:tbl>
    <w:p w:rsidR="00A54D6A" w:rsidRPr="00FD3724" w:rsidRDefault="00A54D6A" w:rsidP="00A54D6A">
      <w:pPr>
        <w:tabs>
          <w:tab w:val="left" w:pos="127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FD3724" w:rsidRDefault="00A54D6A" w:rsidP="00A54D6A">
      <w:pPr>
        <w:tabs>
          <w:tab w:val="left" w:pos="12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3724">
        <w:rPr>
          <w:rFonts w:ascii="Times New Roman" w:hAnsi="Times New Roman" w:cs="Times New Roman"/>
          <w:sz w:val="24"/>
          <w:szCs w:val="24"/>
        </w:rPr>
        <w:t>Примечание:</w:t>
      </w:r>
    </w:p>
    <w:p w:rsidR="00A54D6A" w:rsidRPr="00FD3724" w:rsidRDefault="00A54D6A" w:rsidP="00A54D6A">
      <w:pPr>
        <w:tabs>
          <w:tab w:val="left" w:pos="12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3724">
        <w:rPr>
          <w:rFonts w:ascii="Times New Roman" w:hAnsi="Times New Roman" w:cs="Times New Roman"/>
          <w:sz w:val="24"/>
          <w:szCs w:val="24"/>
        </w:rPr>
        <w:t xml:space="preserve">1. Расчет </w:t>
      </w:r>
      <w:r>
        <w:rPr>
          <w:rFonts w:ascii="Times New Roman" w:hAnsi="Times New Roman" w:cs="Times New Roman"/>
          <w:sz w:val="24"/>
          <w:szCs w:val="24"/>
        </w:rPr>
        <w:t>почасовой оплаты труда приведен, исходя из</w:t>
      </w:r>
      <w:r w:rsidRPr="00FD3724">
        <w:rPr>
          <w:rFonts w:ascii="Times New Roman" w:hAnsi="Times New Roman" w:cs="Times New Roman"/>
          <w:sz w:val="24"/>
          <w:szCs w:val="24"/>
        </w:rPr>
        <w:t xml:space="preserve"> среднеме</w:t>
      </w:r>
      <w:r>
        <w:rPr>
          <w:rFonts w:ascii="Times New Roman" w:hAnsi="Times New Roman" w:cs="Times New Roman"/>
          <w:sz w:val="24"/>
          <w:szCs w:val="24"/>
        </w:rPr>
        <w:t xml:space="preserve">сячной нормы рабочего времени (за 4 года) – 164,4 часа и на </w:t>
      </w:r>
      <w:r w:rsidRPr="00FD3724">
        <w:rPr>
          <w:rFonts w:ascii="Times New Roman" w:hAnsi="Times New Roman" w:cs="Times New Roman"/>
          <w:sz w:val="24"/>
          <w:szCs w:val="24"/>
        </w:rPr>
        <w:t>основании должно</w:t>
      </w:r>
      <w:r>
        <w:rPr>
          <w:rFonts w:ascii="Times New Roman" w:hAnsi="Times New Roman" w:cs="Times New Roman"/>
          <w:sz w:val="24"/>
          <w:szCs w:val="24"/>
        </w:rPr>
        <w:t xml:space="preserve">стных окладов, в соответствии </w:t>
      </w:r>
      <w:r w:rsidRPr="00FD3724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="007323DB">
        <w:rPr>
          <w:rFonts w:ascii="Times New Roman" w:hAnsi="Times New Roman" w:cs="Times New Roman"/>
          <w:sz w:val="24"/>
          <w:szCs w:val="24"/>
        </w:rPr>
        <w:t>Администрации города Новочеркасска</w:t>
      </w:r>
      <w:r w:rsidRPr="00FD3724">
        <w:rPr>
          <w:rFonts w:ascii="Times New Roman" w:hAnsi="Times New Roman" w:cs="Times New Roman"/>
          <w:sz w:val="24"/>
          <w:szCs w:val="24"/>
        </w:rPr>
        <w:t xml:space="preserve"> от </w:t>
      </w:r>
      <w:r w:rsidR="007323DB">
        <w:rPr>
          <w:rFonts w:ascii="Times New Roman" w:hAnsi="Times New Roman" w:cs="Times New Roman"/>
          <w:sz w:val="24"/>
          <w:szCs w:val="24"/>
        </w:rPr>
        <w:t>26</w:t>
      </w:r>
      <w:r w:rsidRPr="00FD3724">
        <w:rPr>
          <w:rFonts w:ascii="Times New Roman" w:hAnsi="Times New Roman" w:cs="Times New Roman"/>
          <w:sz w:val="24"/>
          <w:szCs w:val="24"/>
        </w:rPr>
        <w:t>.</w:t>
      </w:r>
      <w:r w:rsidR="007323DB">
        <w:rPr>
          <w:rFonts w:ascii="Times New Roman" w:hAnsi="Times New Roman" w:cs="Times New Roman"/>
          <w:sz w:val="24"/>
          <w:szCs w:val="24"/>
        </w:rPr>
        <w:t>12</w:t>
      </w:r>
      <w:r w:rsidRPr="00FD3724">
        <w:rPr>
          <w:rFonts w:ascii="Times New Roman" w:hAnsi="Times New Roman" w:cs="Times New Roman"/>
          <w:sz w:val="24"/>
          <w:szCs w:val="24"/>
        </w:rPr>
        <w:t>.201</w:t>
      </w:r>
      <w:r w:rsidR="007323DB">
        <w:rPr>
          <w:rFonts w:ascii="Times New Roman" w:hAnsi="Times New Roman" w:cs="Times New Roman"/>
          <w:sz w:val="24"/>
          <w:szCs w:val="24"/>
        </w:rPr>
        <w:t>6</w:t>
      </w:r>
      <w:r w:rsidRPr="00FD3724">
        <w:rPr>
          <w:rFonts w:ascii="Times New Roman" w:hAnsi="Times New Roman" w:cs="Times New Roman"/>
          <w:sz w:val="24"/>
          <w:szCs w:val="24"/>
        </w:rPr>
        <w:t xml:space="preserve"> № </w:t>
      </w:r>
      <w:r w:rsidR="007323DB">
        <w:rPr>
          <w:rFonts w:ascii="Times New Roman" w:hAnsi="Times New Roman" w:cs="Times New Roman"/>
          <w:sz w:val="24"/>
          <w:szCs w:val="24"/>
        </w:rPr>
        <w:t>2278</w:t>
      </w:r>
      <w:r w:rsidRPr="00FD3724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Об </w:t>
      </w:r>
      <w:r w:rsidRPr="00FD3724">
        <w:rPr>
          <w:rFonts w:ascii="Times New Roman" w:hAnsi="Times New Roman" w:cs="Times New Roman"/>
          <w:sz w:val="24"/>
          <w:szCs w:val="24"/>
        </w:rPr>
        <w:t xml:space="preserve">оплате труда работников </w:t>
      </w:r>
      <w:r w:rsidR="007323DB">
        <w:rPr>
          <w:rFonts w:ascii="Times New Roman" w:hAnsi="Times New Roman" w:cs="Times New Roman"/>
          <w:sz w:val="24"/>
          <w:szCs w:val="24"/>
        </w:rPr>
        <w:t>муниципаль</w:t>
      </w:r>
      <w:r w:rsidRPr="00FD3724">
        <w:rPr>
          <w:rFonts w:ascii="Times New Roman" w:hAnsi="Times New Roman" w:cs="Times New Roman"/>
          <w:sz w:val="24"/>
          <w:szCs w:val="24"/>
        </w:rPr>
        <w:t xml:space="preserve">ных бюджетных и автономных учреждений, подведомственных </w:t>
      </w:r>
      <w:r w:rsidR="007323DB">
        <w:rPr>
          <w:rFonts w:ascii="Times New Roman" w:hAnsi="Times New Roman" w:cs="Times New Roman"/>
          <w:sz w:val="24"/>
          <w:szCs w:val="24"/>
        </w:rPr>
        <w:t>Управлению</w:t>
      </w:r>
      <w:r w:rsidRPr="00FD3724">
        <w:rPr>
          <w:rFonts w:ascii="Times New Roman" w:hAnsi="Times New Roman" w:cs="Times New Roman"/>
          <w:sz w:val="24"/>
          <w:szCs w:val="24"/>
        </w:rPr>
        <w:t xml:space="preserve"> по физической культуре </w:t>
      </w:r>
      <w:r>
        <w:rPr>
          <w:rFonts w:ascii="Times New Roman" w:hAnsi="Times New Roman" w:cs="Times New Roman"/>
          <w:sz w:val="24"/>
          <w:szCs w:val="24"/>
        </w:rPr>
        <w:t xml:space="preserve">и спорту </w:t>
      </w:r>
      <w:r w:rsidR="007323DB">
        <w:rPr>
          <w:rFonts w:ascii="Times New Roman" w:hAnsi="Times New Roman" w:cs="Times New Roman"/>
          <w:sz w:val="24"/>
          <w:szCs w:val="24"/>
        </w:rPr>
        <w:t>Администрации города</w:t>
      </w:r>
      <w:r>
        <w:rPr>
          <w:rFonts w:ascii="Times New Roman" w:hAnsi="Times New Roman" w:cs="Times New Roman"/>
          <w:sz w:val="24"/>
          <w:szCs w:val="24"/>
        </w:rPr>
        <w:t xml:space="preserve">», с </w:t>
      </w:r>
      <w:r w:rsidRPr="00FD3724">
        <w:rPr>
          <w:rFonts w:ascii="Times New Roman" w:hAnsi="Times New Roman" w:cs="Times New Roman"/>
          <w:sz w:val="24"/>
          <w:szCs w:val="24"/>
        </w:rPr>
        <w:t>учетом последующей индексации.</w:t>
      </w:r>
    </w:p>
    <w:p w:rsidR="00A54D6A" w:rsidRPr="00FD3724" w:rsidRDefault="00A54D6A" w:rsidP="00A54D6A">
      <w:pPr>
        <w:tabs>
          <w:tab w:val="left" w:pos="12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3724">
        <w:rPr>
          <w:rFonts w:ascii="Times New Roman" w:hAnsi="Times New Roman" w:cs="Times New Roman"/>
          <w:sz w:val="24"/>
          <w:szCs w:val="24"/>
        </w:rPr>
        <w:t>2. При условии проведения спортивного мероприятия в выходные или праздничные дни, один час работы вышеперечисленной категории работни</w:t>
      </w:r>
      <w:r>
        <w:rPr>
          <w:rFonts w:ascii="Times New Roman" w:hAnsi="Times New Roman" w:cs="Times New Roman"/>
          <w:sz w:val="24"/>
          <w:szCs w:val="24"/>
        </w:rPr>
        <w:t>ков оплачивается не менее чем в </w:t>
      </w:r>
      <w:r w:rsidRPr="00FD3724">
        <w:rPr>
          <w:rFonts w:ascii="Times New Roman" w:hAnsi="Times New Roman" w:cs="Times New Roman"/>
          <w:sz w:val="24"/>
          <w:szCs w:val="24"/>
        </w:rPr>
        <w:t>двойном размере согласно ст.153 Трудового Кодекса Российской Федерации от 30.12.2011 №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D3724">
        <w:rPr>
          <w:rFonts w:ascii="Times New Roman" w:hAnsi="Times New Roman" w:cs="Times New Roman"/>
          <w:sz w:val="24"/>
          <w:szCs w:val="24"/>
        </w:rPr>
        <w:t>197-ФЗ.</w:t>
      </w:r>
    </w:p>
    <w:p w:rsidR="00A54D6A" w:rsidRPr="00FD3724" w:rsidRDefault="00A54D6A" w:rsidP="00A54D6A">
      <w:pPr>
        <w:tabs>
          <w:tab w:val="left" w:pos="12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3724">
        <w:rPr>
          <w:rFonts w:ascii="Times New Roman" w:hAnsi="Times New Roman" w:cs="Times New Roman"/>
          <w:sz w:val="24"/>
          <w:szCs w:val="24"/>
        </w:rPr>
        <w:t xml:space="preserve">3. При привлечении со стороны вышестоящей организации работников подведомственных структур в рабочие дни им сохраняется заработная плата по основному месту работы. </w:t>
      </w:r>
    </w:p>
    <w:p w:rsidR="00A54D6A" w:rsidRPr="00FD3724" w:rsidRDefault="00A54D6A" w:rsidP="00A54D6A">
      <w:pPr>
        <w:tabs>
          <w:tab w:val="left" w:pos="12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3724">
        <w:rPr>
          <w:rFonts w:ascii="Times New Roman" w:hAnsi="Times New Roman" w:cs="Times New Roman"/>
          <w:sz w:val="24"/>
          <w:szCs w:val="24"/>
        </w:rPr>
        <w:t>4. Оплата обслуживающему персоналу при проведении физкультурных и спортивных мероприятий может быть увеличена со стороны федераций по видам спорта и иных общественных спортивных организаций за счет стартовых взносов и других привлеченных средств.</w:t>
      </w:r>
    </w:p>
    <w:p w:rsidR="00A54D6A" w:rsidRPr="00FD3724" w:rsidRDefault="00A54D6A" w:rsidP="00A54D6A">
      <w:pPr>
        <w:tabs>
          <w:tab w:val="left" w:pos="12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3724">
        <w:rPr>
          <w:rFonts w:ascii="Times New Roman" w:hAnsi="Times New Roman" w:cs="Times New Roman"/>
          <w:sz w:val="24"/>
          <w:szCs w:val="24"/>
        </w:rPr>
        <w:t>5. Оплата услуг по программному обеспечению при организации и проведении соревнований производится по договорам в установленном российским законодательствам порядке.</w:t>
      </w:r>
    </w:p>
    <w:p w:rsidR="00A54D6A" w:rsidRDefault="00A54D6A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C8656C" w:rsidRDefault="00C8656C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323DB" w:rsidRDefault="007323DB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323DB" w:rsidRDefault="007323DB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lastRenderedPageBreak/>
        <w:t>Приложение № 5</w:t>
      </w:r>
    </w:p>
    <w:p w:rsidR="00704436" w:rsidRPr="00B35FC1" w:rsidRDefault="00704436" w:rsidP="00704436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к приказу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 w:rsidRPr="00B35FC1">
        <w:rPr>
          <w:rFonts w:ascii="Times New Roman" w:hAnsi="Times New Roman" w:cs="Times New Roman"/>
          <w:sz w:val="24"/>
          <w:szCs w:val="24"/>
        </w:rPr>
        <w:t xml:space="preserve"> по физической культуре и спорту </w:t>
      </w:r>
      <w:r>
        <w:rPr>
          <w:rFonts w:ascii="Times New Roman" w:hAnsi="Times New Roman" w:cs="Times New Roman"/>
          <w:sz w:val="24"/>
          <w:szCs w:val="24"/>
        </w:rPr>
        <w:t>города Новочеркасска</w:t>
      </w:r>
    </w:p>
    <w:p w:rsidR="00547892" w:rsidRPr="00B35FC1" w:rsidRDefault="00547892" w:rsidP="005478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от </w:t>
      </w:r>
      <w:r w:rsidR="00713AFD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</w:t>
      </w:r>
      <w:r w:rsidR="00713AFD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713AF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5FC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0159">
        <w:rPr>
          <w:rFonts w:ascii="Times New Roman" w:hAnsi="Times New Roman" w:cs="Times New Roman"/>
          <w:sz w:val="24"/>
          <w:szCs w:val="24"/>
        </w:rPr>
        <w:t>40</w:t>
      </w:r>
    </w:p>
    <w:p w:rsidR="00A54D6A" w:rsidRPr="00B35FC1" w:rsidRDefault="00A54D6A" w:rsidP="00A54D6A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54D6A" w:rsidRPr="000A5083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083">
        <w:rPr>
          <w:rFonts w:ascii="Times New Roman" w:hAnsi="Times New Roman" w:cs="Times New Roman"/>
          <w:sz w:val="24"/>
          <w:szCs w:val="24"/>
        </w:rPr>
        <w:t>НОРМЫ РАСХОДОВ</w:t>
      </w:r>
    </w:p>
    <w:p w:rsidR="00A54D6A" w:rsidRPr="000A5083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083">
        <w:rPr>
          <w:rFonts w:ascii="Times New Roman" w:hAnsi="Times New Roman" w:cs="Times New Roman"/>
          <w:sz w:val="24"/>
          <w:szCs w:val="24"/>
        </w:rPr>
        <w:t>на возмещение расходов по найму жилого помещения для проживания участников физкультурных и спортивных мероприятий</w:t>
      </w:r>
    </w:p>
    <w:p w:rsidR="00A54D6A" w:rsidRPr="000A5083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4767"/>
        <w:gridCol w:w="2218"/>
      </w:tblGrid>
      <w:tr w:rsidR="00A54D6A" w:rsidRPr="000A5083" w:rsidTr="007323DB">
        <w:tc>
          <w:tcPr>
            <w:tcW w:w="7837" w:type="dxa"/>
            <w:gridSpan w:val="2"/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083">
              <w:rPr>
                <w:rFonts w:ascii="Times New Roman" w:hAnsi="Times New Roman" w:cs="Times New Roman"/>
                <w:sz w:val="24"/>
                <w:szCs w:val="24"/>
              </w:rPr>
              <w:t>Места проведения спортивных мероприятий и ТМ</w:t>
            </w:r>
          </w:p>
        </w:tc>
        <w:tc>
          <w:tcPr>
            <w:tcW w:w="2218" w:type="dxa"/>
            <w:vAlign w:val="center"/>
          </w:tcPr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083">
              <w:rPr>
                <w:rFonts w:ascii="Times New Roman" w:hAnsi="Times New Roman" w:cs="Times New Roman"/>
                <w:sz w:val="24"/>
                <w:szCs w:val="24"/>
              </w:rPr>
              <w:t>Стоимость проживания</w:t>
            </w:r>
          </w:p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083">
              <w:rPr>
                <w:rFonts w:ascii="Times New Roman" w:hAnsi="Times New Roman" w:cs="Times New Roman"/>
                <w:sz w:val="24"/>
                <w:szCs w:val="24"/>
              </w:rPr>
              <w:t xml:space="preserve">на 1 чел. в сутки </w:t>
            </w:r>
          </w:p>
          <w:p w:rsidR="00A54D6A" w:rsidRPr="000A5083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083">
              <w:rPr>
                <w:rFonts w:ascii="Times New Roman" w:hAnsi="Times New Roman" w:cs="Times New Roman"/>
                <w:sz w:val="24"/>
                <w:szCs w:val="24"/>
              </w:rPr>
              <w:t>(в рублях)</w:t>
            </w:r>
          </w:p>
        </w:tc>
      </w:tr>
      <w:tr w:rsidR="00A54D6A" w:rsidRPr="000A5083" w:rsidTr="007323DB">
        <w:tc>
          <w:tcPr>
            <w:tcW w:w="3070" w:type="dxa"/>
            <w:vMerge w:val="restart"/>
          </w:tcPr>
          <w:p w:rsidR="00A54D6A" w:rsidRPr="000A5083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5083">
              <w:rPr>
                <w:rFonts w:ascii="Times New Roman" w:hAnsi="Times New Roman" w:cs="Times New Roman"/>
                <w:sz w:val="24"/>
                <w:szCs w:val="24"/>
              </w:rPr>
              <w:t>3.Другие города и населенные пункты Российской Федерации</w:t>
            </w:r>
          </w:p>
        </w:tc>
        <w:tc>
          <w:tcPr>
            <w:tcW w:w="4767" w:type="dxa"/>
          </w:tcPr>
          <w:p w:rsidR="00A54D6A" w:rsidRPr="000A5083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5083">
              <w:rPr>
                <w:rFonts w:ascii="Times New Roman" w:hAnsi="Times New Roman" w:cs="Times New Roman"/>
                <w:sz w:val="24"/>
                <w:szCs w:val="24"/>
              </w:rPr>
              <w:t>при проведении областных физкультурных и спортивных мероприятий</w:t>
            </w:r>
          </w:p>
        </w:tc>
        <w:tc>
          <w:tcPr>
            <w:tcW w:w="2218" w:type="dxa"/>
            <w:vAlign w:val="center"/>
          </w:tcPr>
          <w:p w:rsidR="00A54D6A" w:rsidRPr="000A5083" w:rsidRDefault="00233868" w:rsidP="005478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233868" w:rsidRPr="000A5083" w:rsidTr="007323DB">
        <w:tc>
          <w:tcPr>
            <w:tcW w:w="3070" w:type="dxa"/>
            <w:vMerge/>
          </w:tcPr>
          <w:p w:rsidR="00233868" w:rsidRPr="000A5083" w:rsidRDefault="00233868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7" w:type="dxa"/>
          </w:tcPr>
          <w:p w:rsidR="00233868" w:rsidRPr="000A5083" w:rsidRDefault="00233868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областных спортивных мероприятий</w:t>
            </w:r>
          </w:p>
        </w:tc>
        <w:tc>
          <w:tcPr>
            <w:tcW w:w="2218" w:type="dxa"/>
            <w:vAlign w:val="center"/>
          </w:tcPr>
          <w:p w:rsidR="00233868" w:rsidRDefault="00233868" w:rsidP="005478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A54D6A" w:rsidRPr="000A5083" w:rsidTr="007323DB">
        <w:tc>
          <w:tcPr>
            <w:tcW w:w="3070" w:type="dxa"/>
            <w:vMerge/>
          </w:tcPr>
          <w:p w:rsidR="00A54D6A" w:rsidRPr="000A5083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7" w:type="dxa"/>
          </w:tcPr>
          <w:p w:rsidR="00A54D6A" w:rsidRPr="000A5083" w:rsidRDefault="00A54D6A" w:rsidP="002338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5083"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r w:rsidR="00233868">
              <w:rPr>
                <w:rFonts w:ascii="Times New Roman" w:hAnsi="Times New Roman" w:cs="Times New Roman"/>
                <w:sz w:val="24"/>
                <w:szCs w:val="24"/>
              </w:rPr>
              <w:t>участии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всероссийских </w:t>
            </w:r>
            <w:r w:rsidRPr="000A5083">
              <w:rPr>
                <w:rFonts w:ascii="Times New Roman" w:hAnsi="Times New Roman" w:cs="Times New Roman"/>
                <w:sz w:val="24"/>
                <w:szCs w:val="24"/>
              </w:rPr>
              <w:t>физкультурных и спортивных мероприятий</w:t>
            </w:r>
          </w:p>
        </w:tc>
        <w:tc>
          <w:tcPr>
            <w:tcW w:w="2218" w:type="dxa"/>
            <w:vAlign w:val="center"/>
          </w:tcPr>
          <w:p w:rsidR="00A54D6A" w:rsidRPr="000A5083" w:rsidRDefault="00233868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A54D6A" w:rsidRPr="000A5083" w:rsidTr="007323DB">
        <w:tc>
          <w:tcPr>
            <w:tcW w:w="3070" w:type="dxa"/>
            <w:vMerge/>
          </w:tcPr>
          <w:p w:rsidR="00A54D6A" w:rsidRPr="000A5083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7" w:type="dxa"/>
          </w:tcPr>
          <w:p w:rsidR="00A54D6A" w:rsidRPr="000A5083" w:rsidRDefault="00A54D6A" w:rsidP="002338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5083"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r w:rsidR="00233868">
              <w:rPr>
                <w:rFonts w:ascii="Times New Roman" w:hAnsi="Times New Roman" w:cs="Times New Roman"/>
                <w:sz w:val="24"/>
                <w:szCs w:val="24"/>
              </w:rPr>
              <w:t xml:space="preserve">участии в </w:t>
            </w:r>
            <w:r w:rsidRPr="000A5083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международных спортивных мероприятий</w:t>
            </w:r>
          </w:p>
        </w:tc>
        <w:tc>
          <w:tcPr>
            <w:tcW w:w="2218" w:type="dxa"/>
            <w:vAlign w:val="center"/>
          </w:tcPr>
          <w:p w:rsidR="00A54D6A" w:rsidRPr="000A5083" w:rsidRDefault="00233868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</w:tbl>
    <w:p w:rsidR="00A54D6A" w:rsidRDefault="00A54D6A" w:rsidP="00A54D6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54D6A" w:rsidRPr="000A5083" w:rsidRDefault="00A54D6A" w:rsidP="00A54D6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A5083">
        <w:rPr>
          <w:rFonts w:ascii="Times New Roman" w:hAnsi="Times New Roman" w:cs="Times New Roman"/>
          <w:sz w:val="24"/>
          <w:szCs w:val="24"/>
        </w:rPr>
        <w:t>Примечание:</w:t>
      </w:r>
    </w:p>
    <w:p w:rsidR="00A54D6A" w:rsidRPr="002C0F1B" w:rsidRDefault="00A54D6A" w:rsidP="002C0F1B">
      <w:pPr>
        <w:pStyle w:val="af1"/>
        <w:numPr>
          <w:ilvl w:val="0"/>
          <w:numId w:val="31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C0F1B">
        <w:rPr>
          <w:rFonts w:ascii="Times New Roman" w:hAnsi="Times New Roman"/>
          <w:sz w:val="24"/>
          <w:szCs w:val="24"/>
        </w:rPr>
        <w:t xml:space="preserve">Оплата проживания участников международного </w:t>
      </w:r>
      <w:proofErr w:type="spellStart"/>
      <w:r w:rsidRPr="002C0F1B">
        <w:rPr>
          <w:rFonts w:ascii="Times New Roman" w:hAnsi="Times New Roman"/>
          <w:sz w:val="24"/>
          <w:szCs w:val="24"/>
        </w:rPr>
        <w:t>спортмероприятия</w:t>
      </w:r>
      <w:proofErr w:type="spellEnd"/>
      <w:r w:rsidRPr="002C0F1B">
        <w:rPr>
          <w:rFonts w:ascii="Times New Roman" w:hAnsi="Times New Roman"/>
          <w:sz w:val="24"/>
          <w:szCs w:val="24"/>
        </w:rPr>
        <w:t xml:space="preserve"> или ТМ, проходящего за рубежом, производится по нормам, утвержденным приказом Министерства финансов Российской Федерации от 02.08.2004. № 64н «Об установлении предельных норм возмещения расходов по найму жилого помещения при краткосрочных командировках на территории зарубежных стран».</w:t>
      </w:r>
    </w:p>
    <w:p w:rsidR="002C0F1B" w:rsidRPr="002C0F1B" w:rsidRDefault="002C0F1B" w:rsidP="002C0F1B">
      <w:pPr>
        <w:pStyle w:val="af1"/>
        <w:numPr>
          <w:ilvl w:val="0"/>
          <w:numId w:val="31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проведении централизованных спортивных мероприятий (тренировочных мероприятий) </w:t>
      </w:r>
      <w:proofErr w:type="spellStart"/>
      <w:r>
        <w:rPr>
          <w:rFonts w:ascii="Times New Roman" w:hAnsi="Times New Roman"/>
          <w:sz w:val="24"/>
          <w:szCs w:val="24"/>
        </w:rPr>
        <w:t>оплпта</w:t>
      </w:r>
      <w:proofErr w:type="spellEnd"/>
      <w:r>
        <w:rPr>
          <w:rFonts w:ascii="Times New Roman" w:hAnsi="Times New Roman"/>
          <w:sz w:val="24"/>
          <w:szCs w:val="24"/>
        </w:rPr>
        <w:t xml:space="preserve"> проживания обеспечивается вне зависимости от места регистрации участника.</w:t>
      </w:r>
    </w:p>
    <w:p w:rsidR="009E54E8" w:rsidRDefault="009E54E8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47892" w:rsidRPr="00B35FC1" w:rsidRDefault="00547892" w:rsidP="00547892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735145">
        <w:rPr>
          <w:rFonts w:ascii="Times New Roman" w:hAnsi="Times New Roman" w:cs="Times New Roman"/>
          <w:sz w:val="24"/>
          <w:szCs w:val="24"/>
        </w:rPr>
        <w:t>6</w:t>
      </w:r>
    </w:p>
    <w:p w:rsidR="00547892" w:rsidRPr="00B35FC1" w:rsidRDefault="00547892" w:rsidP="005478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к приказу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 w:rsidRPr="00B35FC1">
        <w:rPr>
          <w:rFonts w:ascii="Times New Roman" w:hAnsi="Times New Roman" w:cs="Times New Roman"/>
          <w:sz w:val="24"/>
          <w:szCs w:val="24"/>
        </w:rPr>
        <w:t xml:space="preserve"> по физической культуре и спорту </w:t>
      </w:r>
      <w:r>
        <w:rPr>
          <w:rFonts w:ascii="Times New Roman" w:hAnsi="Times New Roman" w:cs="Times New Roman"/>
          <w:sz w:val="24"/>
          <w:szCs w:val="24"/>
        </w:rPr>
        <w:t>города Новочеркасска</w:t>
      </w:r>
    </w:p>
    <w:p w:rsidR="00547892" w:rsidRPr="00B35FC1" w:rsidRDefault="00547892" w:rsidP="005478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от </w:t>
      </w:r>
      <w:r w:rsidR="00CA0159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</w:t>
      </w:r>
      <w:r w:rsidR="00CA0159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CA015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5FC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0159">
        <w:rPr>
          <w:rFonts w:ascii="Times New Roman" w:hAnsi="Times New Roman" w:cs="Times New Roman"/>
          <w:sz w:val="24"/>
          <w:szCs w:val="24"/>
        </w:rPr>
        <w:t>40</w:t>
      </w:r>
    </w:p>
    <w:p w:rsidR="00547892" w:rsidRDefault="00547892" w:rsidP="0054789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47892" w:rsidRDefault="00547892" w:rsidP="0054789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47892" w:rsidRDefault="00547892" w:rsidP="0054789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47892" w:rsidRDefault="00547892" w:rsidP="0054789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47892" w:rsidRPr="00B35FC1" w:rsidRDefault="00547892" w:rsidP="00547892">
      <w:pPr>
        <w:pStyle w:val="a5"/>
        <w:rPr>
          <w:b w:val="0"/>
          <w:sz w:val="24"/>
        </w:rPr>
      </w:pPr>
      <w:r w:rsidRPr="00B35FC1">
        <w:rPr>
          <w:b w:val="0"/>
          <w:sz w:val="24"/>
        </w:rPr>
        <w:t xml:space="preserve">НОРМЫ РАСХОДОВ </w:t>
      </w:r>
    </w:p>
    <w:p w:rsidR="00547892" w:rsidRDefault="00547892" w:rsidP="005478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обеспечение питанием и проживанием спортсменов, тренеров, представителей команд, специалистов, сопровождающих и обслуживающего технического персонала при участии в официальных всероссийских комплексных физкультурных и спортивных мероприятиях</w:t>
      </w:r>
    </w:p>
    <w:p w:rsidR="00547892" w:rsidRPr="00B35FC1" w:rsidRDefault="00547892" w:rsidP="005478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6406"/>
        <w:gridCol w:w="3260"/>
      </w:tblGrid>
      <w:tr w:rsidR="00547892" w:rsidRPr="00B35FC1" w:rsidTr="00547892">
        <w:trPr>
          <w:trHeight w:val="3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92" w:rsidRPr="00B35FC1" w:rsidRDefault="00547892" w:rsidP="005478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92" w:rsidRPr="00B35FC1" w:rsidRDefault="00547892" w:rsidP="005478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92" w:rsidRDefault="00547892" w:rsidP="005478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 на одного человека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47892" w:rsidRPr="00B35FC1" w:rsidRDefault="00547892" w:rsidP="005478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 день </w:t>
            </w:r>
          </w:p>
          <w:p w:rsidR="00547892" w:rsidRPr="00B35FC1" w:rsidRDefault="00547892" w:rsidP="005478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(в рублях)</w:t>
            </w:r>
          </w:p>
        </w:tc>
      </w:tr>
      <w:tr w:rsidR="00547892" w:rsidRPr="00B35FC1" w:rsidTr="00547892">
        <w:trPr>
          <w:trHeight w:val="3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92" w:rsidRPr="00B35FC1" w:rsidRDefault="00547892" w:rsidP="005478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92" w:rsidRPr="00B35FC1" w:rsidRDefault="00547892" w:rsidP="005478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92" w:rsidRPr="00B35FC1" w:rsidRDefault="00547892" w:rsidP="005478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47892" w:rsidRPr="00B35FC1" w:rsidTr="00547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92" w:rsidRPr="00B35FC1" w:rsidRDefault="00547892" w:rsidP="005478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92" w:rsidRPr="00B35FC1" w:rsidRDefault="00547892" w:rsidP="005478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питанием и проживанием при участии в официальных всероссийских комплексных физкультурных и спортивных мероприятиях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92" w:rsidRPr="00B35FC1" w:rsidRDefault="00CA0159" w:rsidP="005478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547892">
              <w:rPr>
                <w:rFonts w:ascii="Times New Roman" w:hAnsi="Times New Roman" w:cs="Times New Roman"/>
                <w:sz w:val="24"/>
                <w:szCs w:val="24"/>
              </w:rPr>
              <w:t>е более 1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47892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CA0159" w:rsidRPr="00B35FC1" w:rsidTr="00547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59" w:rsidRPr="00B35FC1" w:rsidRDefault="00CA0159" w:rsidP="005478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59" w:rsidRDefault="00CA0159" w:rsidP="005478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питанием и проживанием при участии во всероссийских этапах фестивалей Всероссийского физкультурно-спортивного комплекса «Готов к труду и обороне» (ГТО)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159" w:rsidRDefault="00CA0159" w:rsidP="005478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</w:tbl>
    <w:p w:rsidR="00547892" w:rsidRDefault="00547892" w:rsidP="00547892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7892" w:rsidRDefault="00547892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Pr="00B35FC1" w:rsidRDefault="009E54E8" w:rsidP="009E54E8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735145">
        <w:rPr>
          <w:rFonts w:ascii="Times New Roman" w:hAnsi="Times New Roman" w:cs="Times New Roman"/>
          <w:sz w:val="24"/>
          <w:szCs w:val="24"/>
        </w:rPr>
        <w:t>7</w:t>
      </w:r>
    </w:p>
    <w:p w:rsidR="00704436" w:rsidRPr="00B35FC1" w:rsidRDefault="00704436" w:rsidP="00704436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к приказу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 w:rsidRPr="00B35FC1">
        <w:rPr>
          <w:rFonts w:ascii="Times New Roman" w:hAnsi="Times New Roman" w:cs="Times New Roman"/>
          <w:sz w:val="24"/>
          <w:szCs w:val="24"/>
        </w:rPr>
        <w:t xml:space="preserve"> по физической культуре и спорту </w:t>
      </w:r>
      <w:r>
        <w:rPr>
          <w:rFonts w:ascii="Times New Roman" w:hAnsi="Times New Roman" w:cs="Times New Roman"/>
          <w:sz w:val="24"/>
          <w:szCs w:val="24"/>
        </w:rPr>
        <w:t>города Новочеркасска</w:t>
      </w:r>
    </w:p>
    <w:p w:rsidR="00547892" w:rsidRPr="00B35FC1" w:rsidRDefault="00547892" w:rsidP="005478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от </w:t>
      </w:r>
      <w:r w:rsidR="008B76DC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</w:t>
      </w:r>
      <w:r w:rsidR="008B76DC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8B76D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5FC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76DC">
        <w:rPr>
          <w:rFonts w:ascii="Times New Roman" w:hAnsi="Times New Roman" w:cs="Times New Roman"/>
          <w:sz w:val="24"/>
          <w:szCs w:val="24"/>
        </w:rPr>
        <w:t>40</w:t>
      </w:r>
    </w:p>
    <w:p w:rsidR="009E54E8" w:rsidRDefault="009E54E8" w:rsidP="009E54E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54E8" w:rsidRDefault="009E54E8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54D6A" w:rsidRPr="00B35FC1" w:rsidRDefault="00A54D6A" w:rsidP="00A54D6A">
      <w:pPr>
        <w:pStyle w:val="a5"/>
        <w:rPr>
          <w:b w:val="0"/>
          <w:sz w:val="24"/>
        </w:rPr>
      </w:pPr>
      <w:r w:rsidRPr="00B35FC1">
        <w:rPr>
          <w:b w:val="0"/>
          <w:sz w:val="24"/>
        </w:rPr>
        <w:t xml:space="preserve">НОРМЫ РАСХОДОВ </w:t>
      </w:r>
    </w:p>
    <w:p w:rsidR="00A54D6A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на приобретение медикаментов и перевязочных средств (медицинская укладка) для оказания первой помощи на 1 день соревнований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6406"/>
        <w:gridCol w:w="3260"/>
      </w:tblGrid>
      <w:tr w:rsidR="00A54D6A" w:rsidRPr="00B35FC1" w:rsidTr="00A54D6A">
        <w:trPr>
          <w:trHeight w:val="3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Наименование спортивных мероприятий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Норма расходов в день 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(в рублях)</w:t>
            </w:r>
          </w:p>
        </w:tc>
      </w:tr>
      <w:tr w:rsidR="00A54D6A" w:rsidRPr="00B35FC1" w:rsidTr="00A54D6A">
        <w:trPr>
          <w:trHeight w:val="3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54D6A" w:rsidRPr="00B35FC1" w:rsidTr="00A54D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Всероссийские, областные соревнования, проводимые на территории Ростовской области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</w:tbl>
    <w:p w:rsidR="00A54D6A" w:rsidRDefault="00A54D6A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E54E8" w:rsidRDefault="009E54E8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96E12" w:rsidRPr="00B35FC1" w:rsidRDefault="00F96E12" w:rsidP="00F96E12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735145">
        <w:rPr>
          <w:rFonts w:ascii="Times New Roman" w:hAnsi="Times New Roman" w:cs="Times New Roman"/>
          <w:sz w:val="24"/>
          <w:szCs w:val="24"/>
        </w:rPr>
        <w:t>8</w:t>
      </w:r>
    </w:p>
    <w:p w:rsidR="00704436" w:rsidRPr="00B35FC1" w:rsidRDefault="00704436" w:rsidP="00704436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к приказу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 w:rsidRPr="00B35FC1">
        <w:rPr>
          <w:rFonts w:ascii="Times New Roman" w:hAnsi="Times New Roman" w:cs="Times New Roman"/>
          <w:sz w:val="24"/>
          <w:szCs w:val="24"/>
        </w:rPr>
        <w:t xml:space="preserve"> по физической культуре и спорту </w:t>
      </w:r>
      <w:r>
        <w:rPr>
          <w:rFonts w:ascii="Times New Roman" w:hAnsi="Times New Roman" w:cs="Times New Roman"/>
          <w:sz w:val="24"/>
          <w:szCs w:val="24"/>
        </w:rPr>
        <w:t>города Новочеркасска</w:t>
      </w:r>
    </w:p>
    <w:p w:rsidR="00547892" w:rsidRPr="00B35FC1" w:rsidRDefault="00547892" w:rsidP="005478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от </w:t>
      </w:r>
      <w:r w:rsidR="008B76DC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</w:t>
      </w:r>
      <w:r w:rsidR="008B76DC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8B76D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5FC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76DC">
        <w:rPr>
          <w:rFonts w:ascii="Times New Roman" w:hAnsi="Times New Roman" w:cs="Times New Roman"/>
          <w:sz w:val="24"/>
          <w:szCs w:val="24"/>
        </w:rPr>
        <w:t>40</w:t>
      </w:r>
    </w:p>
    <w:p w:rsidR="00F96E12" w:rsidRPr="00B35FC1" w:rsidRDefault="00F96E12" w:rsidP="00F96E12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F96E12" w:rsidRDefault="00F96E12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96E12" w:rsidRDefault="00F96E12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96E12" w:rsidRPr="00F96E12" w:rsidRDefault="00F96E12" w:rsidP="00F96E1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96E12">
        <w:rPr>
          <w:rFonts w:ascii="Times New Roman" w:hAnsi="Times New Roman" w:cs="Times New Roman"/>
          <w:bCs/>
          <w:sz w:val="24"/>
          <w:szCs w:val="24"/>
        </w:rPr>
        <w:t>НОРМЫ РАСХОДОВ</w:t>
      </w:r>
    </w:p>
    <w:p w:rsidR="00F96E12" w:rsidRPr="00F96E12" w:rsidRDefault="00F96E12" w:rsidP="00F96E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6E12">
        <w:rPr>
          <w:rFonts w:ascii="Times New Roman" w:hAnsi="Times New Roman" w:cs="Times New Roman"/>
          <w:sz w:val="24"/>
          <w:szCs w:val="24"/>
        </w:rPr>
        <w:t xml:space="preserve">стоимости 1 ч/дня при проведении централизованных тренировочных мероприятий </w:t>
      </w:r>
    </w:p>
    <w:p w:rsidR="00F96E12" w:rsidRPr="00F96E12" w:rsidRDefault="00F96E12" w:rsidP="00F96E12">
      <w:pPr>
        <w:tabs>
          <w:tab w:val="left" w:pos="9360"/>
        </w:tabs>
        <w:spacing w:after="0" w:line="240" w:lineRule="auto"/>
        <w:ind w:right="-5"/>
        <w:jc w:val="center"/>
        <w:rPr>
          <w:rFonts w:ascii="Times New Roman" w:hAnsi="Times New Roman" w:cs="Times New Roman"/>
          <w:sz w:val="24"/>
          <w:szCs w:val="24"/>
        </w:rPr>
      </w:pPr>
      <w:r w:rsidRPr="00F96E12">
        <w:rPr>
          <w:rFonts w:ascii="Times New Roman" w:hAnsi="Times New Roman" w:cs="Times New Roman"/>
          <w:sz w:val="24"/>
          <w:szCs w:val="24"/>
        </w:rPr>
        <w:t>(питание, проживание, услуги спортсооружения и транспорта)</w:t>
      </w:r>
    </w:p>
    <w:p w:rsidR="00F96E12" w:rsidRPr="00F96E12" w:rsidRDefault="00F96E12" w:rsidP="00F96E12">
      <w:pPr>
        <w:tabs>
          <w:tab w:val="left" w:pos="9360"/>
        </w:tabs>
        <w:spacing w:after="0" w:line="240" w:lineRule="auto"/>
        <w:ind w:right="639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73"/>
        <w:gridCol w:w="1418"/>
      </w:tblGrid>
      <w:tr w:rsidR="00F96E12" w:rsidRPr="00F96E12" w:rsidTr="00547892">
        <w:trPr>
          <w:trHeight w:val="261"/>
        </w:trPr>
        <w:tc>
          <w:tcPr>
            <w:tcW w:w="9073" w:type="dxa"/>
            <w:vAlign w:val="center"/>
          </w:tcPr>
          <w:p w:rsidR="00F96E12" w:rsidRPr="00F96E12" w:rsidRDefault="00F96E12" w:rsidP="00F96E12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96E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</w:tcPr>
          <w:p w:rsidR="00F96E12" w:rsidRPr="00F96E12" w:rsidRDefault="00F96E12" w:rsidP="00F96E12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96E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Стоимость</w:t>
            </w:r>
          </w:p>
          <w:p w:rsidR="00F96E12" w:rsidRPr="00F96E12" w:rsidRDefault="00F96E12" w:rsidP="00F96E12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96E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 ч/дня</w:t>
            </w:r>
          </w:p>
          <w:p w:rsidR="00F96E12" w:rsidRPr="00F96E12" w:rsidRDefault="00F96E12" w:rsidP="00F96E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(в рублях, не более)</w:t>
            </w:r>
          </w:p>
        </w:tc>
      </w:tr>
      <w:tr w:rsidR="00F96E12" w:rsidRPr="00F96E12" w:rsidTr="00547892">
        <w:trPr>
          <w:trHeight w:val="273"/>
        </w:trPr>
        <w:tc>
          <w:tcPr>
            <w:tcW w:w="10491" w:type="dxa"/>
            <w:gridSpan w:val="2"/>
            <w:vAlign w:val="center"/>
          </w:tcPr>
          <w:p w:rsidR="00F96E12" w:rsidRPr="00F96E12" w:rsidRDefault="00F96E12" w:rsidP="00F96E1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96E12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Место проведения ТМ</w:t>
            </w:r>
          </w:p>
        </w:tc>
      </w:tr>
      <w:tr w:rsidR="00F96E12" w:rsidRPr="00F96E12" w:rsidTr="00547892">
        <w:tc>
          <w:tcPr>
            <w:tcW w:w="9073" w:type="dxa"/>
          </w:tcPr>
          <w:p w:rsidR="00F96E12" w:rsidRPr="00F96E12" w:rsidRDefault="00F96E12" w:rsidP="00F96E12">
            <w:pPr>
              <w:tabs>
                <w:tab w:val="left" w:pos="9360"/>
              </w:tabs>
              <w:spacing w:after="0" w:line="240" w:lineRule="auto"/>
              <w:ind w:right="639"/>
              <w:rPr>
                <w:rFonts w:ascii="Times New Roman" w:hAnsi="Times New Roman" w:cs="Times New Roman"/>
                <w:sz w:val="24"/>
                <w:szCs w:val="24"/>
              </w:rPr>
            </w:pP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 xml:space="preserve">1.1. Спортивные базы и центры, находящиеся в ведении </w:t>
            </w:r>
            <w:proofErr w:type="spellStart"/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F96E12">
              <w:rPr>
                <w:rFonts w:ascii="Times New Roman" w:hAnsi="Times New Roman" w:cs="Times New Roman"/>
                <w:sz w:val="24"/>
                <w:szCs w:val="24"/>
              </w:rPr>
              <w:t xml:space="preserve"> России:</w:t>
            </w:r>
          </w:p>
        </w:tc>
        <w:tc>
          <w:tcPr>
            <w:tcW w:w="1418" w:type="dxa"/>
          </w:tcPr>
          <w:p w:rsidR="00F96E12" w:rsidRPr="00F96E12" w:rsidRDefault="00F96E12" w:rsidP="00F96E12">
            <w:pPr>
              <w:tabs>
                <w:tab w:val="left" w:pos="9360"/>
              </w:tabs>
              <w:spacing w:after="0" w:line="240" w:lineRule="auto"/>
              <w:ind w:right="17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6E12" w:rsidRPr="00F96E12" w:rsidTr="00547892">
        <w:tc>
          <w:tcPr>
            <w:tcW w:w="9073" w:type="dxa"/>
          </w:tcPr>
          <w:p w:rsidR="00F96E12" w:rsidRPr="00F96E12" w:rsidRDefault="00F96E12" w:rsidP="00F96E12">
            <w:pPr>
              <w:tabs>
                <w:tab w:val="left" w:pos="9360"/>
              </w:tabs>
              <w:spacing w:after="0" w:line="240" w:lineRule="auto"/>
              <w:ind w:left="563" w:right="6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- ФГУП УТЦ «</w:t>
            </w:r>
            <w:proofErr w:type="spellStart"/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Новогорск</w:t>
            </w:r>
            <w:proofErr w:type="spellEnd"/>
            <w:r w:rsidRPr="00F96E12">
              <w:rPr>
                <w:rFonts w:ascii="Times New Roman" w:hAnsi="Times New Roman" w:cs="Times New Roman"/>
                <w:sz w:val="24"/>
                <w:szCs w:val="24"/>
              </w:rPr>
              <w:t xml:space="preserve">» Г. </w:t>
            </w:r>
            <w:proofErr w:type="spellStart"/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Новогорск</w:t>
            </w:r>
            <w:proofErr w:type="spellEnd"/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, г. Руза</w:t>
            </w:r>
          </w:p>
        </w:tc>
        <w:tc>
          <w:tcPr>
            <w:tcW w:w="1418" w:type="dxa"/>
          </w:tcPr>
          <w:p w:rsidR="00F96E12" w:rsidRPr="00F96E12" w:rsidRDefault="00A3665D" w:rsidP="00F96E12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96E12" w:rsidRPr="00F96E1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F96E12" w:rsidRPr="00F96E12" w:rsidTr="00547892">
        <w:tc>
          <w:tcPr>
            <w:tcW w:w="9073" w:type="dxa"/>
          </w:tcPr>
          <w:p w:rsidR="00F96E12" w:rsidRPr="00F96E12" w:rsidRDefault="00F96E12" w:rsidP="00F96E12">
            <w:pPr>
              <w:tabs>
                <w:tab w:val="left" w:pos="9360"/>
              </w:tabs>
              <w:spacing w:after="0" w:line="240" w:lineRule="auto"/>
              <w:ind w:left="563" w:right="6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 xml:space="preserve">- ФГБУ ТЦСКР «Озеро Круглое» г. Лобня </w:t>
            </w:r>
          </w:p>
        </w:tc>
        <w:tc>
          <w:tcPr>
            <w:tcW w:w="1418" w:type="dxa"/>
          </w:tcPr>
          <w:p w:rsidR="00F96E12" w:rsidRPr="00F96E12" w:rsidRDefault="00F96E12" w:rsidP="00F96E12">
            <w:pPr>
              <w:spacing w:after="0" w:line="240" w:lineRule="auto"/>
              <w:jc w:val="center"/>
            </w:pP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F96E12" w:rsidRPr="00F96E12" w:rsidTr="00547892">
        <w:trPr>
          <w:trHeight w:val="229"/>
        </w:trPr>
        <w:tc>
          <w:tcPr>
            <w:tcW w:w="9073" w:type="dxa"/>
          </w:tcPr>
          <w:p w:rsidR="00F96E12" w:rsidRPr="00F96E12" w:rsidRDefault="00F96E12" w:rsidP="00F96E12">
            <w:pPr>
              <w:tabs>
                <w:tab w:val="left" w:pos="9360"/>
              </w:tabs>
              <w:spacing w:after="0" w:line="240" w:lineRule="auto"/>
              <w:ind w:left="563" w:right="6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- ФГУП РУТБ «Ока» г. Алексин</w:t>
            </w:r>
          </w:p>
        </w:tc>
        <w:tc>
          <w:tcPr>
            <w:tcW w:w="1418" w:type="dxa"/>
          </w:tcPr>
          <w:p w:rsidR="00F96E12" w:rsidRPr="00F96E12" w:rsidRDefault="00A3665D" w:rsidP="00F96E12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96E12" w:rsidRPr="00F96E1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F96E12" w:rsidRPr="00F96E12" w:rsidTr="00547892">
        <w:trPr>
          <w:trHeight w:val="379"/>
        </w:trPr>
        <w:tc>
          <w:tcPr>
            <w:tcW w:w="9073" w:type="dxa"/>
          </w:tcPr>
          <w:p w:rsidR="00F96E12" w:rsidRPr="00F96E12" w:rsidRDefault="00F96E12" w:rsidP="00F96E12">
            <w:pPr>
              <w:tabs>
                <w:tab w:val="left" w:pos="9360"/>
              </w:tabs>
              <w:spacing w:after="0" w:line="240" w:lineRule="auto"/>
              <w:ind w:left="563" w:right="6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- ФГБУ «Юг-Спорт» г. Сочи, г. Кисловодск</w:t>
            </w:r>
          </w:p>
        </w:tc>
        <w:tc>
          <w:tcPr>
            <w:tcW w:w="1418" w:type="dxa"/>
          </w:tcPr>
          <w:p w:rsidR="00F96E12" w:rsidRPr="00F96E12" w:rsidRDefault="00F96E12" w:rsidP="00F96E12">
            <w:pPr>
              <w:spacing w:after="0" w:line="240" w:lineRule="auto"/>
              <w:jc w:val="center"/>
            </w:pP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F96E12" w:rsidRPr="00F96E12" w:rsidTr="00547892">
        <w:tc>
          <w:tcPr>
            <w:tcW w:w="9073" w:type="dxa"/>
          </w:tcPr>
          <w:p w:rsidR="00F96E12" w:rsidRPr="00F96E12" w:rsidRDefault="00F96E12" w:rsidP="00F96E12">
            <w:pPr>
              <w:tabs>
                <w:tab w:val="left" w:pos="9360"/>
              </w:tabs>
              <w:spacing w:after="0" w:line="240" w:lineRule="auto"/>
              <w:ind w:left="563" w:right="6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- ФГБУ «ЦСП» – федеральный тренировочный спортивный центр «</w:t>
            </w:r>
            <w:proofErr w:type="spellStart"/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Парамоново</w:t>
            </w:r>
            <w:proofErr w:type="spellEnd"/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F96E12" w:rsidRPr="00F96E12" w:rsidRDefault="00F96E12" w:rsidP="00A3665D">
            <w:pPr>
              <w:spacing w:after="0" w:line="240" w:lineRule="auto"/>
              <w:jc w:val="center"/>
            </w:pP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665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F96E12" w:rsidRPr="00F96E12" w:rsidTr="00547892">
        <w:tc>
          <w:tcPr>
            <w:tcW w:w="9073" w:type="dxa"/>
          </w:tcPr>
          <w:p w:rsidR="00F96E12" w:rsidRPr="00F96E12" w:rsidRDefault="00F96E12" w:rsidP="00F96E12">
            <w:pPr>
              <w:tabs>
                <w:tab w:val="left" w:pos="9360"/>
              </w:tabs>
              <w:spacing w:after="0" w:line="240" w:lineRule="auto"/>
              <w:ind w:left="563" w:right="6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- ФГБУ ПГБОУ СПО «ГУОР г. Бронницы» – учебно-тренировочный центр по подготовке национальных юношеских и молодежных сборных команд по футболу</w:t>
            </w:r>
          </w:p>
        </w:tc>
        <w:tc>
          <w:tcPr>
            <w:tcW w:w="1418" w:type="dxa"/>
          </w:tcPr>
          <w:p w:rsidR="00F96E12" w:rsidRPr="00F96E12" w:rsidRDefault="00F96E12" w:rsidP="00F96E12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F96E12" w:rsidRPr="00F96E12" w:rsidTr="00547892">
        <w:tc>
          <w:tcPr>
            <w:tcW w:w="9073" w:type="dxa"/>
          </w:tcPr>
          <w:p w:rsidR="00F96E12" w:rsidRPr="00F96E12" w:rsidRDefault="00F96E12" w:rsidP="00F96E12">
            <w:pPr>
              <w:tabs>
                <w:tab w:val="left" w:pos="9360"/>
              </w:tabs>
              <w:spacing w:after="0" w:line="240" w:lineRule="auto"/>
              <w:ind w:right="639"/>
              <w:rPr>
                <w:rFonts w:ascii="Times New Roman" w:hAnsi="Times New Roman" w:cs="Times New Roman"/>
                <w:sz w:val="24"/>
                <w:szCs w:val="24"/>
              </w:rPr>
            </w:pP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1.2. ТМ по видам спорта, проводимые на объектах в субъектах Российской Федерации, независимо от формы собственности, имеющих спортивную базу</w:t>
            </w:r>
          </w:p>
        </w:tc>
        <w:tc>
          <w:tcPr>
            <w:tcW w:w="1418" w:type="dxa"/>
          </w:tcPr>
          <w:p w:rsidR="00F96E12" w:rsidRPr="00F96E12" w:rsidRDefault="00F96E12" w:rsidP="00F96E12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3665D" w:rsidRPr="00F96E12" w:rsidTr="00547892">
        <w:tc>
          <w:tcPr>
            <w:tcW w:w="9073" w:type="dxa"/>
          </w:tcPr>
          <w:p w:rsidR="00A3665D" w:rsidRPr="00F96E12" w:rsidRDefault="00A3665D" w:rsidP="00F96E12">
            <w:pPr>
              <w:tabs>
                <w:tab w:val="left" w:pos="9360"/>
              </w:tabs>
              <w:spacing w:after="0" w:line="240" w:lineRule="auto"/>
              <w:ind w:right="63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 ТМ по видам спорта, проводимые на базе спортивно-оздоровительного центра «Золотой берег» ГАУ РО «Спортивно-тренировочный игровой центр»</w:t>
            </w:r>
          </w:p>
        </w:tc>
        <w:tc>
          <w:tcPr>
            <w:tcW w:w="1418" w:type="dxa"/>
          </w:tcPr>
          <w:p w:rsidR="00A3665D" w:rsidRPr="00F96E12" w:rsidRDefault="00A3665D" w:rsidP="00F96E12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F96E12" w:rsidRPr="00F96E12" w:rsidTr="00547892">
        <w:trPr>
          <w:trHeight w:val="287"/>
        </w:trPr>
        <w:tc>
          <w:tcPr>
            <w:tcW w:w="10491" w:type="dxa"/>
            <w:gridSpan w:val="2"/>
            <w:vAlign w:val="center"/>
          </w:tcPr>
          <w:p w:rsidR="00F96E12" w:rsidRPr="00F96E12" w:rsidRDefault="00F96E12" w:rsidP="00F96E12">
            <w:pPr>
              <w:numPr>
                <w:ilvl w:val="0"/>
                <w:numId w:val="3"/>
              </w:numPr>
              <w:tabs>
                <w:tab w:val="left" w:pos="9360"/>
              </w:tabs>
              <w:spacing w:after="0" w:line="240" w:lineRule="auto"/>
              <w:ind w:right="639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96E1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ТМ по видам спорта, проводимые на специализированных объектах спорта:</w:t>
            </w:r>
          </w:p>
        </w:tc>
      </w:tr>
      <w:tr w:rsidR="00F96E12" w:rsidRPr="00F96E12" w:rsidTr="00547892">
        <w:trPr>
          <w:trHeight w:val="246"/>
        </w:trPr>
        <w:tc>
          <w:tcPr>
            <w:tcW w:w="9073" w:type="dxa"/>
          </w:tcPr>
          <w:p w:rsidR="00F96E12" w:rsidRPr="00F96E12" w:rsidRDefault="00F96E12" w:rsidP="00F96E12">
            <w:pPr>
              <w:tabs>
                <w:tab w:val="left" w:pos="9360"/>
              </w:tabs>
              <w:spacing w:after="0" w:line="240" w:lineRule="auto"/>
              <w:ind w:right="6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2.1. Виды спорта «велосипедный спорт» и «конькобежный спорт»</w:t>
            </w:r>
          </w:p>
        </w:tc>
        <w:tc>
          <w:tcPr>
            <w:tcW w:w="1418" w:type="dxa"/>
          </w:tcPr>
          <w:p w:rsidR="00F96E12" w:rsidRPr="00F96E12" w:rsidRDefault="00F96E12" w:rsidP="00F96E12">
            <w:pPr>
              <w:tabs>
                <w:tab w:val="left" w:pos="1201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F96E12" w:rsidRPr="00F96E12" w:rsidTr="00547892">
        <w:trPr>
          <w:trHeight w:val="246"/>
        </w:trPr>
        <w:tc>
          <w:tcPr>
            <w:tcW w:w="9073" w:type="dxa"/>
          </w:tcPr>
          <w:p w:rsidR="00F96E12" w:rsidRPr="00F96E12" w:rsidRDefault="00F96E12" w:rsidP="00F96E12">
            <w:pPr>
              <w:tabs>
                <w:tab w:val="left" w:pos="6192"/>
                <w:tab w:val="left" w:pos="6444"/>
                <w:tab w:val="left" w:pos="936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2.2. Виды спорта «пулевая стрельба» и «стендовая стрельба», включая пули и патроны</w:t>
            </w:r>
          </w:p>
        </w:tc>
        <w:tc>
          <w:tcPr>
            <w:tcW w:w="1418" w:type="dxa"/>
          </w:tcPr>
          <w:p w:rsidR="00F96E12" w:rsidRPr="00F96E12" w:rsidRDefault="00F96E12" w:rsidP="00F96E12">
            <w:pPr>
              <w:tabs>
                <w:tab w:val="left" w:pos="1201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96E12" w:rsidRPr="00F96E12" w:rsidTr="00547892">
        <w:trPr>
          <w:trHeight w:val="246"/>
        </w:trPr>
        <w:tc>
          <w:tcPr>
            <w:tcW w:w="9073" w:type="dxa"/>
          </w:tcPr>
          <w:p w:rsidR="00F96E12" w:rsidRPr="00F96E12" w:rsidRDefault="00F96E12" w:rsidP="00F96E12">
            <w:pPr>
              <w:tabs>
                <w:tab w:val="left" w:pos="9360"/>
              </w:tabs>
              <w:spacing w:after="0" w:line="240" w:lineRule="auto"/>
              <w:ind w:right="6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2.3. Вид спорта «современное пятиборье»</w:t>
            </w:r>
          </w:p>
        </w:tc>
        <w:tc>
          <w:tcPr>
            <w:tcW w:w="1418" w:type="dxa"/>
          </w:tcPr>
          <w:p w:rsidR="00F96E12" w:rsidRPr="00F96E12" w:rsidRDefault="00F96E12" w:rsidP="00F96E12">
            <w:pPr>
              <w:tabs>
                <w:tab w:val="left" w:pos="1309"/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6E1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</w:tbl>
    <w:p w:rsidR="00F96E12" w:rsidRPr="00F96E12" w:rsidRDefault="00F96E12" w:rsidP="00F96E12">
      <w:pPr>
        <w:tabs>
          <w:tab w:val="left" w:pos="9360"/>
        </w:tabs>
        <w:spacing w:after="0" w:line="240" w:lineRule="auto"/>
        <w:ind w:right="639"/>
        <w:jc w:val="both"/>
        <w:rPr>
          <w:rFonts w:ascii="Times New Roman" w:hAnsi="Times New Roman" w:cs="Times New Roman"/>
          <w:sz w:val="24"/>
          <w:szCs w:val="24"/>
        </w:rPr>
      </w:pPr>
    </w:p>
    <w:p w:rsidR="00F96E12" w:rsidRPr="00F96E12" w:rsidRDefault="00F96E12" w:rsidP="00F96E12">
      <w:pPr>
        <w:tabs>
          <w:tab w:val="left" w:pos="9360"/>
        </w:tabs>
        <w:spacing w:after="0" w:line="240" w:lineRule="auto"/>
        <w:ind w:right="63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6E12">
        <w:rPr>
          <w:rFonts w:ascii="Times New Roman" w:hAnsi="Times New Roman" w:cs="Times New Roman"/>
          <w:sz w:val="24"/>
          <w:szCs w:val="24"/>
        </w:rPr>
        <w:t>Примечание:</w:t>
      </w:r>
    </w:p>
    <w:p w:rsidR="00F96E12" w:rsidRPr="00F96E12" w:rsidRDefault="00F96E12" w:rsidP="00F96E12">
      <w:pPr>
        <w:tabs>
          <w:tab w:val="left" w:pos="936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6E12">
        <w:rPr>
          <w:rFonts w:ascii="Times New Roman" w:hAnsi="Times New Roman" w:cs="Times New Roman"/>
          <w:sz w:val="24"/>
          <w:szCs w:val="24"/>
        </w:rPr>
        <w:t xml:space="preserve">1. Норматив стоимости 1 </w:t>
      </w:r>
      <w:proofErr w:type="gramStart"/>
      <w:r w:rsidRPr="00F96E12">
        <w:rPr>
          <w:rFonts w:ascii="Times New Roman" w:hAnsi="Times New Roman" w:cs="Times New Roman"/>
          <w:sz w:val="24"/>
          <w:szCs w:val="24"/>
        </w:rPr>
        <w:t>чел</w:t>
      </w:r>
      <w:proofErr w:type="gramEnd"/>
      <w:r w:rsidRPr="00F96E12">
        <w:rPr>
          <w:rFonts w:ascii="Times New Roman" w:hAnsi="Times New Roman" w:cs="Times New Roman"/>
          <w:sz w:val="24"/>
          <w:szCs w:val="24"/>
        </w:rPr>
        <w:t>/дня при проведении тренировочных мероприятий за рубежом устанавливается индивидуально по видам спорта на каждое спортивное мероприятие при предоставлении регламентов ТМ, а также при наличии калькуляции о стоимости ТМ от организации, выигравшей конкурс на осуществление данной деятельности.</w:t>
      </w:r>
    </w:p>
    <w:p w:rsidR="00F96E12" w:rsidRDefault="00F96E12" w:rsidP="00F96E12">
      <w:pPr>
        <w:tabs>
          <w:tab w:val="left" w:pos="936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6E12">
        <w:rPr>
          <w:rFonts w:ascii="Times New Roman" w:hAnsi="Times New Roman" w:cs="Times New Roman"/>
          <w:sz w:val="24"/>
          <w:szCs w:val="24"/>
        </w:rPr>
        <w:t xml:space="preserve">2. Стоимость 1 </w:t>
      </w:r>
      <w:proofErr w:type="gramStart"/>
      <w:r w:rsidRPr="00F96E12">
        <w:rPr>
          <w:rFonts w:ascii="Times New Roman" w:hAnsi="Times New Roman" w:cs="Times New Roman"/>
          <w:sz w:val="24"/>
          <w:szCs w:val="24"/>
        </w:rPr>
        <w:t>чел</w:t>
      </w:r>
      <w:proofErr w:type="gramEnd"/>
      <w:r w:rsidRPr="00F96E12">
        <w:rPr>
          <w:rFonts w:ascii="Times New Roman" w:hAnsi="Times New Roman" w:cs="Times New Roman"/>
          <w:sz w:val="24"/>
          <w:szCs w:val="24"/>
        </w:rPr>
        <w:t>/дня не может быть увеличена за счет сокращения численности участников ТМ и сроков проведения.</w:t>
      </w:r>
    </w:p>
    <w:p w:rsidR="00F7330F" w:rsidRPr="00F96E12" w:rsidRDefault="00F7330F" w:rsidP="00F96E12">
      <w:pPr>
        <w:tabs>
          <w:tab w:val="left" w:pos="936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Обеспечение участия в централизованных тренировочных мероприятиях производится вне зависимости от места регистрации участника.</w:t>
      </w:r>
    </w:p>
    <w:p w:rsidR="00F96E12" w:rsidRDefault="00F96E12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96E12" w:rsidRDefault="00F96E12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3665D" w:rsidRDefault="00A3665D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3665D" w:rsidRDefault="00A3665D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3665D" w:rsidRDefault="00A3665D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3665D" w:rsidRDefault="00A3665D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3665D" w:rsidRDefault="00A3665D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96E12" w:rsidRDefault="00F96E12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96E12" w:rsidRDefault="00F96E12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96E12" w:rsidRDefault="00F96E12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96E12" w:rsidRDefault="00F96E12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96E12" w:rsidRDefault="00F96E12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5245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735145">
        <w:rPr>
          <w:rFonts w:ascii="Times New Roman" w:hAnsi="Times New Roman" w:cs="Times New Roman"/>
          <w:sz w:val="24"/>
          <w:szCs w:val="24"/>
        </w:rPr>
        <w:t>9</w:t>
      </w:r>
    </w:p>
    <w:p w:rsidR="00704436" w:rsidRPr="00B35FC1" w:rsidRDefault="00704436" w:rsidP="00704436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к приказу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 w:rsidRPr="00B35FC1">
        <w:rPr>
          <w:rFonts w:ascii="Times New Roman" w:hAnsi="Times New Roman" w:cs="Times New Roman"/>
          <w:sz w:val="24"/>
          <w:szCs w:val="24"/>
        </w:rPr>
        <w:t xml:space="preserve"> по физической культуре и спорту </w:t>
      </w:r>
      <w:r>
        <w:rPr>
          <w:rFonts w:ascii="Times New Roman" w:hAnsi="Times New Roman" w:cs="Times New Roman"/>
          <w:sz w:val="24"/>
          <w:szCs w:val="24"/>
        </w:rPr>
        <w:t>города Новочеркасска</w:t>
      </w:r>
    </w:p>
    <w:p w:rsidR="00547892" w:rsidRPr="00B35FC1" w:rsidRDefault="00547892" w:rsidP="005478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от </w:t>
      </w:r>
      <w:r w:rsidR="0092325C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</w:t>
      </w:r>
      <w:r w:rsidR="0092325C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92325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5FC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325C">
        <w:rPr>
          <w:rFonts w:ascii="Times New Roman" w:hAnsi="Times New Roman" w:cs="Times New Roman"/>
          <w:sz w:val="24"/>
          <w:szCs w:val="24"/>
        </w:rPr>
        <w:t>40</w:t>
      </w:r>
    </w:p>
    <w:p w:rsidR="00A54D6A" w:rsidRPr="00B35FC1" w:rsidRDefault="00A54D6A" w:rsidP="00A54D6A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spacing w:after="0" w:line="240" w:lineRule="auto"/>
        <w:rPr>
          <w:rFonts w:ascii="Times New Roman" w:hAnsi="Times New Roman" w:cs="Times New Roman"/>
        </w:rPr>
      </w:pP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35FC1">
        <w:rPr>
          <w:rFonts w:ascii="Times New Roman" w:hAnsi="Times New Roman" w:cs="Times New Roman"/>
          <w:bCs/>
          <w:sz w:val="24"/>
          <w:szCs w:val="24"/>
        </w:rPr>
        <w:t>НОРМЫ РАСХОДОВ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стоимости 1 ч/дня при проведении централизованных тренировочных мероприятий </w:t>
      </w:r>
    </w:p>
    <w:p w:rsidR="00A54D6A" w:rsidRPr="00B35FC1" w:rsidRDefault="00A54D6A" w:rsidP="00A54D6A">
      <w:pPr>
        <w:tabs>
          <w:tab w:val="left" w:pos="9360"/>
        </w:tabs>
        <w:spacing w:after="0" w:line="240" w:lineRule="auto"/>
        <w:ind w:right="-5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(питание, проживание, услуги спортсооружения и транспорта)</w:t>
      </w:r>
    </w:p>
    <w:p w:rsidR="00A54D6A" w:rsidRPr="00B35FC1" w:rsidRDefault="00A54D6A" w:rsidP="00A54D6A">
      <w:pPr>
        <w:tabs>
          <w:tab w:val="left" w:pos="9360"/>
        </w:tabs>
        <w:spacing w:after="0" w:line="240" w:lineRule="auto"/>
        <w:ind w:right="639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2"/>
        <w:gridCol w:w="2977"/>
        <w:gridCol w:w="2835"/>
        <w:gridCol w:w="1417"/>
        <w:gridCol w:w="2127"/>
      </w:tblGrid>
      <w:tr w:rsidR="003A623B" w:rsidRPr="00B35FC1" w:rsidTr="000D17DD">
        <w:trPr>
          <w:trHeight w:val="261"/>
        </w:trPr>
        <w:tc>
          <w:tcPr>
            <w:tcW w:w="1022" w:type="dxa"/>
            <w:vAlign w:val="center"/>
          </w:tcPr>
          <w:p w:rsidR="003A623B" w:rsidRDefault="003A623B" w:rsidP="00A54D6A">
            <w:pPr>
              <w:pStyle w:val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№ </w:t>
            </w:r>
          </w:p>
          <w:p w:rsidR="003A623B" w:rsidRPr="003A623B" w:rsidRDefault="003A623B" w:rsidP="003A623B">
            <w:r>
              <w:t>п/п</w:t>
            </w:r>
          </w:p>
        </w:tc>
        <w:tc>
          <w:tcPr>
            <w:tcW w:w="2977" w:type="dxa"/>
          </w:tcPr>
          <w:p w:rsidR="003A623B" w:rsidRPr="00B35FC1" w:rsidRDefault="003A623B" w:rsidP="002B3C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транспорта</w:t>
            </w:r>
          </w:p>
        </w:tc>
        <w:tc>
          <w:tcPr>
            <w:tcW w:w="2835" w:type="dxa"/>
          </w:tcPr>
          <w:p w:rsidR="003A623B" w:rsidRPr="00B35FC1" w:rsidRDefault="003A623B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417" w:type="dxa"/>
          </w:tcPr>
          <w:p w:rsidR="003A623B" w:rsidRPr="00B35FC1" w:rsidRDefault="003A623B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услуг в час (в рублях, не более)</w:t>
            </w:r>
          </w:p>
        </w:tc>
        <w:tc>
          <w:tcPr>
            <w:tcW w:w="2127" w:type="dxa"/>
          </w:tcPr>
          <w:p w:rsidR="003A623B" w:rsidRPr="00B35FC1" w:rsidRDefault="003A623B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услуг в км. (в рублях)</w:t>
            </w:r>
          </w:p>
        </w:tc>
      </w:tr>
      <w:tr w:rsidR="001C3DEF" w:rsidRPr="00B35FC1" w:rsidTr="000D17DD">
        <w:trPr>
          <w:trHeight w:val="261"/>
        </w:trPr>
        <w:tc>
          <w:tcPr>
            <w:tcW w:w="1022" w:type="dxa"/>
            <w:vAlign w:val="center"/>
          </w:tcPr>
          <w:p w:rsidR="001C3DEF" w:rsidRDefault="001C3DEF" w:rsidP="00A54D6A">
            <w:pPr>
              <w:pStyle w:val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1C3DEF" w:rsidRDefault="001C3DEF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1C3DEF" w:rsidRDefault="001C3DEF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1C3DEF" w:rsidRDefault="001C3DEF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1C3DEF" w:rsidRDefault="001C3DEF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C3DEF" w:rsidRPr="00B35FC1" w:rsidTr="000D17DD">
        <w:trPr>
          <w:trHeight w:val="261"/>
        </w:trPr>
        <w:tc>
          <w:tcPr>
            <w:tcW w:w="1022" w:type="dxa"/>
            <w:vAlign w:val="center"/>
          </w:tcPr>
          <w:p w:rsidR="001C3DEF" w:rsidRDefault="001C3DEF" w:rsidP="00A54D6A">
            <w:pPr>
              <w:pStyle w:val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1.1</w:t>
            </w:r>
          </w:p>
        </w:tc>
        <w:tc>
          <w:tcPr>
            <w:tcW w:w="2977" w:type="dxa"/>
          </w:tcPr>
          <w:p w:rsidR="001C3DEF" w:rsidRDefault="001C3DEF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Автобус более 40 мест</w:t>
            </w:r>
          </w:p>
        </w:tc>
        <w:tc>
          <w:tcPr>
            <w:tcW w:w="2835" w:type="dxa"/>
          </w:tcPr>
          <w:p w:rsidR="001C3DEF" w:rsidRDefault="001301B7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1C3DEF">
              <w:rPr>
                <w:rFonts w:ascii="Times New Roman" w:hAnsi="Times New Roman" w:cs="Times New Roman"/>
                <w:sz w:val="24"/>
                <w:szCs w:val="24"/>
              </w:rPr>
              <w:t>. Ростов-на-Дону</w:t>
            </w:r>
          </w:p>
          <w:p w:rsidR="001C3DEF" w:rsidRDefault="001C3DEF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Ростовская область</w:t>
            </w:r>
          </w:p>
        </w:tc>
        <w:tc>
          <w:tcPr>
            <w:tcW w:w="1417" w:type="dxa"/>
          </w:tcPr>
          <w:p w:rsidR="001C3DEF" w:rsidRDefault="001C3DEF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27" w:type="dxa"/>
          </w:tcPr>
          <w:p w:rsidR="001C3DEF" w:rsidRDefault="001C3DEF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договору</w:t>
            </w:r>
          </w:p>
        </w:tc>
      </w:tr>
      <w:tr w:rsidR="001301B7" w:rsidRPr="00B35FC1" w:rsidTr="000D17DD">
        <w:trPr>
          <w:trHeight w:val="261"/>
        </w:trPr>
        <w:tc>
          <w:tcPr>
            <w:tcW w:w="1022" w:type="dxa"/>
            <w:vAlign w:val="center"/>
          </w:tcPr>
          <w:p w:rsidR="001301B7" w:rsidRDefault="00C706C9" w:rsidP="00A54D6A">
            <w:pPr>
              <w:pStyle w:val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1.2</w:t>
            </w:r>
          </w:p>
        </w:tc>
        <w:tc>
          <w:tcPr>
            <w:tcW w:w="2977" w:type="dxa"/>
          </w:tcPr>
          <w:p w:rsidR="001301B7" w:rsidRDefault="00C706C9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Автобус от 30 до 40 посадочных мест</w:t>
            </w:r>
          </w:p>
        </w:tc>
        <w:tc>
          <w:tcPr>
            <w:tcW w:w="2835" w:type="dxa"/>
          </w:tcPr>
          <w:p w:rsidR="001301B7" w:rsidRDefault="001301B7" w:rsidP="001301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Ростов-на-Дону</w:t>
            </w:r>
          </w:p>
          <w:p w:rsidR="001301B7" w:rsidRDefault="001301B7" w:rsidP="001301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Ростовская область</w:t>
            </w:r>
          </w:p>
        </w:tc>
        <w:tc>
          <w:tcPr>
            <w:tcW w:w="1417" w:type="dxa"/>
          </w:tcPr>
          <w:p w:rsidR="001301B7" w:rsidRDefault="00C706C9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2127" w:type="dxa"/>
          </w:tcPr>
          <w:p w:rsidR="001301B7" w:rsidRDefault="000351CB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договору</w:t>
            </w:r>
          </w:p>
        </w:tc>
      </w:tr>
      <w:tr w:rsidR="00C706C9" w:rsidRPr="00B35FC1" w:rsidTr="000D17DD">
        <w:trPr>
          <w:trHeight w:val="261"/>
        </w:trPr>
        <w:tc>
          <w:tcPr>
            <w:tcW w:w="1022" w:type="dxa"/>
            <w:vAlign w:val="center"/>
          </w:tcPr>
          <w:p w:rsidR="00C706C9" w:rsidRDefault="00C706C9" w:rsidP="00A54D6A">
            <w:pPr>
              <w:pStyle w:val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1.3</w:t>
            </w:r>
          </w:p>
        </w:tc>
        <w:tc>
          <w:tcPr>
            <w:tcW w:w="2977" w:type="dxa"/>
          </w:tcPr>
          <w:p w:rsidR="00C706C9" w:rsidRDefault="00C706C9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F45D5">
              <w:rPr>
                <w:rFonts w:ascii="Times New Roman" w:hAnsi="Times New Roman" w:cs="Times New Roman"/>
                <w:sz w:val="24"/>
                <w:szCs w:val="24"/>
              </w:rPr>
              <w:t>втобус от 20 до 30 посадочных мест</w:t>
            </w:r>
          </w:p>
        </w:tc>
        <w:tc>
          <w:tcPr>
            <w:tcW w:w="2835" w:type="dxa"/>
          </w:tcPr>
          <w:p w:rsidR="000351CB" w:rsidRDefault="000351CB" w:rsidP="0003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Ростов-на-Дону</w:t>
            </w:r>
          </w:p>
          <w:p w:rsidR="00C706C9" w:rsidRDefault="000351CB" w:rsidP="0003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Ростовская область</w:t>
            </w:r>
          </w:p>
        </w:tc>
        <w:tc>
          <w:tcPr>
            <w:tcW w:w="1417" w:type="dxa"/>
          </w:tcPr>
          <w:p w:rsidR="00C706C9" w:rsidRDefault="000D17DD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2127" w:type="dxa"/>
          </w:tcPr>
          <w:p w:rsidR="00C706C9" w:rsidRDefault="000351CB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договору</w:t>
            </w:r>
          </w:p>
        </w:tc>
      </w:tr>
      <w:tr w:rsidR="000D17DD" w:rsidRPr="00B35FC1" w:rsidTr="000D17DD">
        <w:trPr>
          <w:trHeight w:val="261"/>
        </w:trPr>
        <w:tc>
          <w:tcPr>
            <w:tcW w:w="1022" w:type="dxa"/>
            <w:vAlign w:val="center"/>
          </w:tcPr>
          <w:p w:rsidR="000D17DD" w:rsidRDefault="000D17DD" w:rsidP="00A54D6A">
            <w:pPr>
              <w:pStyle w:val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1.4</w:t>
            </w:r>
          </w:p>
        </w:tc>
        <w:tc>
          <w:tcPr>
            <w:tcW w:w="2977" w:type="dxa"/>
          </w:tcPr>
          <w:p w:rsidR="000D17DD" w:rsidRDefault="000D17DD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Микроавтобус (пассажирский)</w:t>
            </w:r>
          </w:p>
        </w:tc>
        <w:tc>
          <w:tcPr>
            <w:tcW w:w="2835" w:type="dxa"/>
          </w:tcPr>
          <w:p w:rsidR="000351CB" w:rsidRDefault="000351CB" w:rsidP="0003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Ростов-на-Дону</w:t>
            </w:r>
          </w:p>
          <w:p w:rsidR="000D17DD" w:rsidRDefault="000351CB" w:rsidP="0003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Ростовская область</w:t>
            </w:r>
          </w:p>
        </w:tc>
        <w:tc>
          <w:tcPr>
            <w:tcW w:w="1417" w:type="dxa"/>
          </w:tcPr>
          <w:p w:rsidR="000D17DD" w:rsidRDefault="000D17DD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2127" w:type="dxa"/>
          </w:tcPr>
          <w:p w:rsidR="000D17DD" w:rsidRDefault="000351CB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договору</w:t>
            </w:r>
          </w:p>
        </w:tc>
      </w:tr>
      <w:tr w:rsidR="000D17DD" w:rsidRPr="00B35FC1" w:rsidTr="000D17DD">
        <w:trPr>
          <w:trHeight w:val="261"/>
        </w:trPr>
        <w:tc>
          <w:tcPr>
            <w:tcW w:w="1022" w:type="dxa"/>
            <w:vAlign w:val="center"/>
          </w:tcPr>
          <w:p w:rsidR="000D17DD" w:rsidRDefault="000D17DD" w:rsidP="00A54D6A">
            <w:pPr>
              <w:pStyle w:val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1.5</w:t>
            </w:r>
          </w:p>
        </w:tc>
        <w:tc>
          <w:tcPr>
            <w:tcW w:w="2977" w:type="dxa"/>
          </w:tcPr>
          <w:p w:rsidR="000D17DD" w:rsidRDefault="000D17DD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Легковой автомобиль, в том числе автомобиль сопровождения</w:t>
            </w:r>
          </w:p>
        </w:tc>
        <w:tc>
          <w:tcPr>
            <w:tcW w:w="2835" w:type="dxa"/>
          </w:tcPr>
          <w:p w:rsidR="000351CB" w:rsidRDefault="000351CB" w:rsidP="0003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Ростов-на-Дону</w:t>
            </w:r>
          </w:p>
          <w:p w:rsidR="000D17DD" w:rsidRDefault="000351CB" w:rsidP="0003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Ростовская область</w:t>
            </w:r>
          </w:p>
        </w:tc>
        <w:tc>
          <w:tcPr>
            <w:tcW w:w="1417" w:type="dxa"/>
          </w:tcPr>
          <w:p w:rsidR="000D17DD" w:rsidRDefault="000D17DD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2127" w:type="dxa"/>
          </w:tcPr>
          <w:p w:rsidR="000D17DD" w:rsidRDefault="000351CB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договору</w:t>
            </w:r>
          </w:p>
        </w:tc>
      </w:tr>
      <w:tr w:rsidR="000D17DD" w:rsidRPr="00B35FC1" w:rsidTr="000D17DD">
        <w:trPr>
          <w:trHeight w:val="261"/>
        </w:trPr>
        <w:tc>
          <w:tcPr>
            <w:tcW w:w="1022" w:type="dxa"/>
            <w:vAlign w:val="center"/>
          </w:tcPr>
          <w:p w:rsidR="000D17DD" w:rsidRDefault="000D17DD" w:rsidP="00A54D6A">
            <w:pPr>
              <w:pStyle w:val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1.6</w:t>
            </w:r>
          </w:p>
        </w:tc>
        <w:tc>
          <w:tcPr>
            <w:tcW w:w="2977" w:type="dxa"/>
          </w:tcPr>
          <w:p w:rsidR="000D17DD" w:rsidRDefault="000D17DD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Грузовой автотранспорт (грузоподъемность до 1.5 тонны)</w:t>
            </w:r>
          </w:p>
        </w:tc>
        <w:tc>
          <w:tcPr>
            <w:tcW w:w="2835" w:type="dxa"/>
          </w:tcPr>
          <w:p w:rsidR="000351CB" w:rsidRDefault="000351CB" w:rsidP="0003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Ростов-на-Дону</w:t>
            </w:r>
          </w:p>
          <w:p w:rsidR="000D17DD" w:rsidRDefault="000351CB" w:rsidP="0003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Ростовская область</w:t>
            </w:r>
          </w:p>
        </w:tc>
        <w:tc>
          <w:tcPr>
            <w:tcW w:w="1417" w:type="dxa"/>
          </w:tcPr>
          <w:p w:rsidR="000D17DD" w:rsidRDefault="000D17DD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2127" w:type="dxa"/>
          </w:tcPr>
          <w:p w:rsidR="000D17DD" w:rsidRDefault="000351CB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договору</w:t>
            </w:r>
          </w:p>
        </w:tc>
      </w:tr>
      <w:tr w:rsidR="000D17DD" w:rsidRPr="00B35FC1" w:rsidTr="000D17DD">
        <w:trPr>
          <w:trHeight w:val="261"/>
        </w:trPr>
        <w:tc>
          <w:tcPr>
            <w:tcW w:w="1022" w:type="dxa"/>
            <w:vAlign w:val="center"/>
          </w:tcPr>
          <w:p w:rsidR="000D17DD" w:rsidRDefault="000D17DD" w:rsidP="00A54D6A">
            <w:pPr>
              <w:pStyle w:val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1.7</w:t>
            </w:r>
          </w:p>
        </w:tc>
        <w:tc>
          <w:tcPr>
            <w:tcW w:w="2977" w:type="dxa"/>
          </w:tcPr>
          <w:p w:rsidR="000D17DD" w:rsidRDefault="000D17DD" w:rsidP="000D17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Грузовой автотранспорт (грузоподъемность от 1,5 до 3.5 тонны)</w:t>
            </w:r>
          </w:p>
        </w:tc>
        <w:tc>
          <w:tcPr>
            <w:tcW w:w="2835" w:type="dxa"/>
          </w:tcPr>
          <w:p w:rsidR="000351CB" w:rsidRDefault="000351CB" w:rsidP="0003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Ростов-на-Дону</w:t>
            </w:r>
          </w:p>
          <w:p w:rsidR="000D17DD" w:rsidRDefault="000351CB" w:rsidP="0003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Ростовская область</w:t>
            </w:r>
          </w:p>
        </w:tc>
        <w:tc>
          <w:tcPr>
            <w:tcW w:w="1417" w:type="dxa"/>
          </w:tcPr>
          <w:p w:rsidR="000D17DD" w:rsidRDefault="000D17DD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27" w:type="dxa"/>
          </w:tcPr>
          <w:p w:rsidR="000D17DD" w:rsidRDefault="000351CB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договору</w:t>
            </w:r>
          </w:p>
        </w:tc>
      </w:tr>
      <w:tr w:rsidR="000D17DD" w:rsidRPr="00B35FC1" w:rsidTr="000D17DD">
        <w:trPr>
          <w:trHeight w:val="261"/>
        </w:trPr>
        <w:tc>
          <w:tcPr>
            <w:tcW w:w="1022" w:type="dxa"/>
            <w:vAlign w:val="center"/>
          </w:tcPr>
          <w:p w:rsidR="000D17DD" w:rsidRDefault="000D17DD" w:rsidP="00A54D6A">
            <w:pPr>
              <w:pStyle w:val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1.8</w:t>
            </w:r>
          </w:p>
        </w:tc>
        <w:tc>
          <w:tcPr>
            <w:tcW w:w="2977" w:type="dxa"/>
          </w:tcPr>
          <w:p w:rsidR="000D17DD" w:rsidRDefault="000D17DD" w:rsidP="000D17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Грузовой автотранспорт (грузоподъемность от 3,5 до 5 тонны)</w:t>
            </w:r>
          </w:p>
        </w:tc>
        <w:tc>
          <w:tcPr>
            <w:tcW w:w="2835" w:type="dxa"/>
          </w:tcPr>
          <w:p w:rsidR="000351CB" w:rsidRDefault="000351CB" w:rsidP="0003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Ростов-на-Дону</w:t>
            </w:r>
          </w:p>
          <w:p w:rsidR="000D17DD" w:rsidRDefault="000351CB" w:rsidP="0003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Ростовская область</w:t>
            </w:r>
          </w:p>
        </w:tc>
        <w:tc>
          <w:tcPr>
            <w:tcW w:w="1417" w:type="dxa"/>
          </w:tcPr>
          <w:p w:rsidR="000D17DD" w:rsidRDefault="000D17DD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27" w:type="dxa"/>
          </w:tcPr>
          <w:p w:rsidR="000D17DD" w:rsidRDefault="000351CB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договору</w:t>
            </w:r>
          </w:p>
        </w:tc>
      </w:tr>
      <w:tr w:rsidR="000D17DD" w:rsidRPr="00B35FC1" w:rsidTr="000D17DD">
        <w:trPr>
          <w:trHeight w:val="261"/>
        </w:trPr>
        <w:tc>
          <w:tcPr>
            <w:tcW w:w="1022" w:type="dxa"/>
            <w:vAlign w:val="center"/>
          </w:tcPr>
          <w:p w:rsidR="000D17DD" w:rsidRDefault="000D17DD" w:rsidP="00A54D6A">
            <w:pPr>
              <w:pStyle w:val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1.9</w:t>
            </w:r>
          </w:p>
        </w:tc>
        <w:tc>
          <w:tcPr>
            <w:tcW w:w="2977" w:type="dxa"/>
          </w:tcPr>
          <w:p w:rsidR="000D17DD" w:rsidRDefault="000D17DD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А/м «Скорая помощь»</w:t>
            </w:r>
          </w:p>
        </w:tc>
        <w:tc>
          <w:tcPr>
            <w:tcW w:w="2835" w:type="dxa"/>
          </w:tcPr>
          <w:p w:rsidR="000351CB" w:rsidRDefault="000351CB" w:rsidP="0003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Ростов-на-Дону</w:t>
            </w:r>
          </w:p>
          <w:p w:rsidR="000D17DD" w:rsidRDefault="000351CB" w:rsidP="0003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Ростовская область</w:t>
            </w:r>
          </w:p>
        </w:tc>
        <w:tc>
          <w:tcPr>
            <w:tcW w:w="1417" w:type="dxa"/>
          </w:tcPr>
          <w:p w:rsidR="000D17DD" w:rsidRDefault="000D17DD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2127" w:type="dxa"/>
          </w:tcPr>
          <w:p w:rsidR="000D17DD" w:rsidRDefault="000351CB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договору</w:t>
            </w:r>
          </w:p>
        </w:tc>
      </w:tr>
      <w:tr w:rsidR="000D17DD" w:rsidRPr="00B35FC1" w:rsidTr="000D17DD">
        <w:trPr>
          <w:trHeight w:val="261"/>
        </w:trPr>
        <w:tc>
          <w:tcPr>
            <w:tcW w:w="1022" w:type="dxa"/>
            <w:vAlign w:val="center"/>
          </w:tcPr>
          <w:p w:rsidR="000D17DD" w:rsidRDefault="000D17DD" w:rsidP="00A54D6A">
            <w:pPr>
              <w:pStyle w:val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1.10</w:t>
            </w:r>
          </w:p>
        </w:tc>
        <w:tc>
          <w:tcPr>
            <w:tcW w:w="2977" w:type="dxa"/>
          </w:tcPr>
          <w:p w:rsidR="000D17DD" w:rsidRDefault="000D17DD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Спецавтоконструкция</w:t>
            </w:r>
            <w:proofErr w:type="spellEnd"/>
          </w:p>
        </w:tc>
        <w:tc>
          <w:tcPr>
            <w:tcW w:w="2835" w:type="dxa"/>
          </w:tcPr>
          <w:p w:rsidR="000351CB" w:rsidRDefault="000351CB" w:rsidP="0003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Ростов-на-Дону</w:t>
            </w:r>
          </w:p>
          <w:p w:rsidR="000D17DD" w:rsidRDefault="000351CB" w:rsidP="0003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Ростовская область</w:t>
            </w:r>
          </w:p>
        </w:tc>
        <w:tc>
          <w:tcPr>
            <w:tcW w:w="1417" w:type="dxa"/>
          </w:tcPr>
          <w:p w:rsidR="000D17DD" w:rsidRDefault="000D17DD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2127" w:type="dxa"/>
          </w:tcPr>
          <w:p w:rsidR="000D17DD" w:rsidRDefault="000351CB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договору</w:t>
            </w:r>
          </w:p>
        </w:tc>
      </w:tr>
      <w:tr w:rsidR="000D17DD" w:rsidRPr="00B35FC1" w:rsidTr="000D17DD">
        <w:trPr>
          <w:trHeight w:val="261"/>
        </w:trPr>
        <w:tc>
          <w:tcPr>
            <w:tcW w:w="1022" w:type="dxa"/>
            <w:vAlign w:val="center"/>
          </w:tcPr>
          <w:p w:rsidR="000D17DD" w:rsidRDefault="000D17DD" w:rsidP="00A54D6A">
            <w:pPr>
              <w:pStyle w:val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1.11</w:t>
            </w:r>
          </w:p>
        </w:tc>
        <w:tc>
          <w:tcPr>
            <w:tcW w:w="2977" w:type="dxa"/>
          </w:tcPr>
          <w:p w:rsidR="000D17DD" w:rsidRDefault="000D17DD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Катер</w:t>
            </w:r>
          </w:p>
        </w:tc>
        <w:tc>
          <w:tcPr>
            <w:tcW w:w="2835" w:type="dxa"/>
          </w:tcPr>
          <w:p w:rsidR="000351CB" w:rsidRDefault="000351CB" w:rsidP="0003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Ростов-на-Дону</w:t>
            </w:r>
          </w:p>
          <w:p w:rsidR="000D17DD" w:rsidRDefault="000351CB" w:rsidP="0003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Ростовская область</w:t>
            </w:r>
          </w:p>
        </w:tc>
        <w:tc>
          <w:tcPr>
            <w:tcW w:w="1417" w:type="dxa"/>
          </w:tcPr>
          <w:p w:rsidR="000D17DD" w:rsidRDefault="000D17DD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27" w:type="dxa"/>
          </w:tcPr>
          <w:p w:rsidR="000D17DD" w:rsidRDefault="000351CB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договору</w:t>
            </w:r>
          </w:p>
        </w:tc>
      </w:tr>
    </w:tbl>
    <w:p w:rsidR="00A54D6A" w:rsidRPr="00B35FC1" w:rsidRDefault="00A54D6A" w:rsidP="00A54D6A">
      <w:pPr>
        <w:tabs>
          <w:tab w:val="left" w:pos="9360"/>
        </w:tabs>
        <w:spacing w:after="0" w:line="240" w:lineRule="auto"/>
        <w:ind w:right="639"/>
        <w:jc w:val="both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tabs>
          <w:tab w:val="left" w:pos="9360"/>
        </w:tabs>
        <w:spacing w:after="0" w:line="240" w:lineRule="auto"/>
        <w:ind w:right="63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Примечание:</w:t>
      </w:r>
    </w:p>
    <w:p w:rsidR="00A54D6A" w:rsidRPr="00B35FC1" w:rsidRDefault="00A54D6A" w:rsidP="00A54D6A">
      <w:pPr>
        <w:tabs>
          <w:tab w:val="left" w:pos="936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1. </w:t>
      </w:r>
      <w:r w:rsidR="00197EED">
        <w:rPr>
          <w:rFonts w:ascii="Times New Roman" w:hAnsi="Times New Roman" w:cs="Times New Roman"/>
          <w:sz w:val="24"/>
          <w:szCs w:val="24"/>
        </w:rPr>
        <w:t xml:space="preserve">Оплата </w:t>
      </w:r>
      <w:proofErr w:type="spellStart"/>
      <w:r w:rsidR="00197EED">
        <w:rPr>
          <w:rFonts w:ascii="Times New Roman" w:hAnsi="Times New Roman" w:cs="Times New Roman"/>
          <w:sz w:val="24"/>
          <w:szCs w:val="24"/>
        </w:rPr>
        <w:t>спецавтотранспорта</w:t>
      </w:r>
      <w:proofErr w:type="spellEnd"/>
      <w:r w:rsidR="00197EED">
        <w:rPr>
          <w:rFonts w:ascii="Times New Roman" w:hAnsi="Times New Roman" w:cs="Times New Roman"/>
          <w:sz w:val="24"/>
          <w:szCs w:val="24"/>
        </w:rPr>
        <w:t xml:space="preserve"> по перевозке спортивных лодок, яхт и т.д. производится по договорам в установленном российским законодательством порядке</w:t>
      </w:r>
      <w:r w:rsidRPr="00B35FC1">
        <w:rPr>
          <w:rFonts w:ascii="Times New Roman" w:hAnsi="Times New Roman" w:cs="Times New Roman"/>
          <w:sz w:val="24"/>
          <w:szCs w:val="24"/>
        </w:rPr>
        <w:t>.</w:t>
      </w:r>
    </w:p>
    <w:p w:rsidR="00A54D6A" w:rsidRDefault="00A54D6A" w:rsidP="00A54D6A">
      <w:pPr>
        <w:tabs>
          <w:tab w:val="left" w:pos="936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2. </w:t>
      </w:r>
      <w:r w:rsidR="00197EED">
        <w:rPr>
          <w:rFonts w:ascii="Times New Roman" w:hAnsi="Times New Roman" w:cs="Times New Roman"/>
          <w:sz w:val="24"/>
          <w:szCs w:val="24"/>
        </w:rPr>
        <w:t>Оплата услуг автотранспорта по перевозке спортсменов производится по договорам в установленном российским законодательством порядке</w:t>
      </w:r>
      <w:r w:rsidRPr="00B35FC1">
        <w:rPr>
          <w:rFonts w:ascii="Times New Roman" w:hAnsi="Times New Roman" w:cs="Times New Roman"/>
          <w:sz w:val="24"/>
          <w:szCs w:val="24"/>
        </w:rPr>
        <w:t>.</w:t>
      </w:r>
    </w:p>
    <w:p w:rsidR="009E54E8" w:rsidRDefault="009E54E8" w:rsidP="00A54D6A">
      <w:pPr>
        <w:tabs>
          <w:tab w:val="left" w:pos="936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197EED">
        <w:rPr>
          <w:rFonts w:ascii="Times New Roman" w:hAnsi="Times New Roman" w:cs="Times New Roman"/>
          <w:sz w:val="24"/>
          <w:szCs w:val="24"/>
        </w:rPr>
        <w:t>Наем транспорта при проведении соревнований не должен превышать 10 часов в день, на международных соревнованиях 12 часов в день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7EED" w:rsidRDefault="00197EED" w:rsidP="00A54D6A">
      <w:pPr>
        <w:tabs>
          <w:tab w:val="left" w:pos="936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В расходы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найму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а/м «Скорая помощь» услуги медицинского персонала, обслуживающего физкультурное или спортивное мероприятие, не входят.</w:t>
      </w:r>
    </w:p>
    <w:p w:rsidR="00197EED" w:rsidRDefault="00197EED" w:rsidP="00A54D6A">
      <w:pPr>
        <w:tabs>
          <w:tab w:val="left" w:pos="936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Оплата услуг по перевозке багажа производится по тарифам транспортных компаний, утвержденных в установленном российским законодательством порядке.</w:t>
      </w:r>
    </w:p>
    <w:p w:rsidR="00197EED" w:rsidRPr="00B35FC1" w:rsidRDefault="00197EED" w:rsidP="00A54D6A">
      <w:pPr>
        <w:tabs>
          <w:tab w:val="left" w:pos="936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Оплата аренды катеров сопровождения и яхт за рубежом по фактически представленным отчетным документам.</w:t>
      </w:r>
    </w:p>
    <w:p w:rsidR="00A54D6A" w:rsidRPr="00B35FC1" w:rsidRDefault="00A54D6A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735145">
        <w:rPr>
          <w:rFonts w:ascii="Times New Roman" w:hAnsi="Times New Roman" w:cs="Times New Roman"/>
          <w:sz w:val="24"/>
          <w:szCs w:val="24"/>
        </w:rPr>
        <w:t>10</w:t>
      </w:r>
    </w:p>
    <w:p w:rsidR="00704436" w:rsidRPr="00B35FC1" w:rsidRDefault="00704436" w:rsidP="00704436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к приказу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 w:rsidRPr="00B35FC1">
        <w:rPr>
          <w:rFonts w:ascii="Times New Roman" w:hAnsi="Times New Roman" w:cs="Times New Roman"/>
          <w:sz w:val="24"/>
          <w:szCs w:val="24"/>
        </w:rPr>
        <w:t xml:space="preserve"> по физической культуре и спорту </w:t>
      </w:r>
      <w:r>
        <w:rPr>
          <w:rFonts w:ascii="Times New Roman" w:hAnsi="Times New Roman" w:cs="Times New Roman"/>
          <w:sz w:val="24"/>
          <w:szCs w:val="24"/>
        </w:rPr>
        <w:t>города Новочеркасска</w:t>
      </w:r>
    </w:p>
    <w:p w:rsidR="00547892" w:rsidRPr="00B35FC1" w:rsidRDefault="00547892" w:rsidP="005478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от </w:t>
      </w:r>
      <w:r w:rsidR="00342D22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</w:t>
      </w:r>
      <w:r w:rsidR="00342D22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342D2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5FC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2D22">
        <w:rPr>
          <w:rFonts w:ascii="Times New Roman" w:hAnsi="Times New Roman" w:cs="Times New Roman"/>
          <w:sz w:val="24"/>
          <w:szCs w:val="24"/>
        </w:rPr>
        <w:t>40</w:t>
      </w:r>
    </w:p>
    <w:p w:rsidR="00A54D6A" w:rsidRPr="00B35FC1" w:rsidRDefault="00A54D6A" w:rsidP="00A54D6A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tabs>
          <w:tab w:val="left" w:pos="9360"/>
        </w:tabs>
        <w:spacing w:after="0" w:line="240" w:lineRule="auto"/>
        <w:ind w:right="639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tabs>
          <w:tab w:val="left" w:pos="9360"/>
        </w:tabs>
        <w:spacing w:after="0" w:line="240" w:lineRule="auto"/>
        <w:ind w:right="639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35FC1">
        <w:rPr>
          <w:rFonts w:ascii="Times New Roman" w:hAnsi="Times New Roman" w:cs="Times New Roman"/>
          <w:bCs/>
          <w:sz w:val="24"/>
          <w:szCs w:val="24"/>
        </w:rPr>
        <w:t>НОРМЫ РАСХОДОВ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на возмещение затрат по услугам объектов спорта, включенных во Всероссийский реестр объектов спорта, при проведении физкультурных и спортивных мероприятий, включенных в ЕКП и календарный план официальных физкультурных мероприятий и спортивных мероприятий Ростовской области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"/>
        <w:gridCol w:w="8033"/>
        <w:gridCol w:w="1559"/>
      </w:tblGrid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Тип спортивного сооружения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Стоимость услуг в час (в рублях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не более)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54D6A" w:rsidRPr="00B35FC1" w:rsidTr="00A54D6A">
        <w:trPr>
          <w:trHeight w:val="277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Спортивные сооружения: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Открытые плоскостные спортивные сооружения: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Игровая площадка, поле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Поле для пляжного волейбола, гандбола и баскетбола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1.1.3.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Теннисный корт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1.1.4.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Стадион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Крытые спортивные сооружения, включая вспомогательные помещения (за 1 единицу):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1.2.1.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Спортивный зал, включая залы для игровых видов спорта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1.2.2.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303BF">
              <w:rPr>
                <w:rFonts w:ascii="Times New Roman" w:hAnsi="Times New Roman" w:cs="Times New Roman"/>
                <w:sz w:val="24"/>
                <w:szCs w:val="24"/>
              </w:rPr>
              <w:t>ногофункциональный спортивный комплекс, имеющий в своем составе две и более спортивные зоны различной или схожей функциональной направленности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1.2.3.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Ледовый дворец спорта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1.2.4.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Ледовый тренировочный каток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54D6A" w:rsidRPr="00B35FC1" w:rsidTr="00A54D6A">
        <w:trPr>
          <w:trHeight w:val="283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Бассейны, включая вспомогательные помещения: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Крытый </w:t>
            </w:r>
            <w:smartTag w:uri="urn:schemas-microsoft-com:office:smarttags" w:element="metricconverter">
              <w:smartTagPr>
                <w:attr w:name="ProductID" w:val="50 м"/>
              </w:smartTagPr>
              <w:r w:rsidRPr="00B35FC1">
                <w:rPr>
                  <w:rFonts w:ascii="Times New Roman" w:hAnsi="Times New Roman" w:cs="Times New Roman"/>
                  <w:sz w:val="24"/>
                  <w:szCs w:val="24"/>
                </w:rPr>
                <w:t>50 м</w:t>
              </w:r>
            </w:smartTag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Крытый </w:t>
            </w:r>
            <w:smartTag w:uri="urn:schemas-microsoft-com:office:smarttags" w:element="metricconverter">
              <w:smartTagPr>
                <w:attr w:name="ProductID" w:val="25 м"/>
              </w:smartTagPr>
              <w:r w:rsidRPr="00B35FC1">
                <w:rPr>
                  <w:rFonts w:ascii="Times New Roman" w:hAnsi="Times New Roman" w:cs="Times New Roman"/>
                  <w:sz w:val="24"/>
                  <w:szCs w:val="24"/>
                </w:rPr>
                <w:t>25 м</w:t>
              </w:r>
            </w:smartTag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Открытый </w:t>
            </w:r>
            <w:smartTag w:uri="urn:schemas-microsoft-com:office:smarttags" w:element="metricconverter">
              <w:smartTagPr>
                <w:attr w:name="ProductID" w:val="50 м"/>
              </w:smartTagPr>
              <w:r w:rsidRPr="00B35FC1">
                <w:rPr>
                  <w:rFonts w:ascii="Times New Roman" w:hAnsi="Times New Roman" w:cs="Times New Roman"/>
                  <w:sz w:val="24"/>
                  <w:szCs w:val="24"/>
                </w:rPr>
                <w:t>50 м</w:t>
              </w:r>
            </w:smartTag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Открытый </w:t>
            </w:r>
            <w:smartTag w:uri="urn:schemas-microsoft-com:office:smarttags" w:element="metricconverter">
              <w:smartTagPr>
                <w:attr w:name="ProductID" w:val="25 м"/>
              </w:smartTagPr>
              <w:r w:rsidRPr="00B35FC1">
                <w:rPr>
                  <w:rFonts w:ascii="Times New Roman" w:hAnsi="Times New Roman" w:cs="Times New Roman"/>
                  <w:sz w:val="24"/>
                  <w:szCs w:val="24"/>
                </w:rPr>
                <w:t>25 м</w:t>
              </w:r>
            </w:smartTag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54D6A" w:rsidRPr="00B35FC1" w:rsidTr="00A54D6A">
        <w:trPr>
          <w:trHeight w:val="605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Спортивные сооружения для стрелковых видов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спорта, включая вспомогательные помещения: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D6A" w:rsidRPr="00B35FC1" w:rsidTr="00A54D6A">
        <w:trPr>
          <w:trHeight w:val="34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Пулевая стрельба (одно стрелковое место)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A54D6A" w:rsidRPr="00B35FC1" w:rsidTr="00A54D6A">
        <w:trPr>
          <w:trHeight w:val="34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Стендовая стрельба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54D6A" w:rsidRPr="00B35FC1" w:rsidTr="00A54D6A">
        <w:trPr>
          <w:trHeight w:val="225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Стрельба из лука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A54D6A" w:rsidRPr="00B35FC1" w:rsidTr="00A54D6A">
        <w:trPr>
          <w:trHeight w:val="215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Спортивные сооружения для конного спорта и современного пятиборья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Крытый конноспортивный манеж (включая </w:t>
            </w:r>
            <w:proofErr w:type="spellStart"/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предманежник</w:t>
            </w:r>
            <w:proofErr w:type="spellEnd"/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Открытые спортивные сооружения: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4.2.1.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Поле для выездки, конкурное поле, поле для манежной езды, трасса для полевых испытаний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4.2.2.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Разминочное поле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Вспомогательные помещения: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4.3.1.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Судейский домик (в день)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4.3.2.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Трибуна с радиотрансляцией, домик с радиотрансляцией (в день)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4.3.3.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Денник (в сутки)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Услуги по предоставлению лошадей (в день)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54D6A" w:rsidRPr="00B35FC1" w:rsidTr="00A54D6A">
        <w:trPr>
          <w:trHeight w:val="177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Спортивные сооружения для гребных видов спорта: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Гребной канал, база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5.2.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Услуги по использованию катера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A54D6A" w:rsidRPr="00B35FC1" w:rsidTr="00A54D6A">
        <w:trPr>
          <w:trHeight w:val="315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Спортивные сооружения для парусного спорта: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Яхт-клуб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Услуги по использованию катера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A54D6A" w:rsidRPr="00B35FC1" w:rsidTr="00A54D6A">
        <w:trPr>
          <w:trHeight w:val="301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Спортивные сооружения для велоспорта: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7.1.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Велотрек крытый, включая вспомогательные помещения</w:t>
            </w:r>
          </w:p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Велотрек открытый, включая вспомогательные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Подготовка трассы для маунтинбайка и БМХ (в день)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54D6A" w:rsidRPr="00B35FC1" w:rsidTr="00A54D6A">
        <w:trPr>
          <w:trHeight w:val="301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Другие спортивные сооружения и виды работ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Искусственный </w:t>
            </w:r>
            <w:proofErr w:type="spellStart"/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скалодром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Подготовка мест проведения соревнований по спортивному туризму и спортивному ориентированию (в день):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8.2.1.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8.2.3.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мест проведения соревнований для легкой атлетики, велоспорта на шоссе, триатлона (бег, плавание, </w:t>
            </w:r>
            <w:proofErr w:type="spellStart"/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велошоссе</w:t>
            </w:r>
            <w:proofErr w:type="spellEnd"/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 из рас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чета на каждый вид программы) (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в день)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8.4.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Подготовка мест соревнований для гребного слалома (в день)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8.5.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Пейнтбол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8.5.1.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Площадка для игры в пейнтбол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8.6.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Гольф-поля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8.6.1.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Академическое гольф-поле (три тренировочные лунки)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8.6.2.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Гольф-поле (9 лунок)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8.6.3.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Гольф-поле (18 лунок)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8.7.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Боулинг (одна дорожка)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A54D6A" w:rsidRPr="00B35FC1" w:rsidTr="00A54D6A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8.8.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сооружения (залы), используемые для проведения соревнований по шахматам, бильярдному спорту, </w:t>
            </w:r>
            <w:proofErr w:type="spellStart"/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дартсу</w:t>
            </w:r>
            <w:proofErr w:type="spellEnd"/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, шашкам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</w:tbl>
    <w:p w:rsidR="00A54D6A" w:rsidRPr="00B35FC1" w:rsidRDefault="00A54D6A" w:rsidP="00A54D6A">
      <w:pPr>
        <w:pStyle w:val="4"/>
        <w:tabs>
          <w:tab w:val="left" w:pos="6775"/>
        </w:tabs>
        <w:ind w:right="-81" w:firstLine="709"/>
        <w:jc w:val="left"/>
        <w:rPr>
          <w:b w:val="0"/>
          <w:sz w:val="24"/>
          <w:szCs w:val="24"/>
        </w:rPr>
      </w:pPr>
      <w:r w:rsidRPr="00B35FC1">
        <w:rPr>
          <w:b w:val="0"/>
          <w:sz w:val="24"/>
          <w:szCs w:val="24"/>
        </w:rPr>
        <w:t>Примечание:</w:t>
      </w:r>
    </w:p>
    <w:p w:rsidR="00A54D6A" w:rsidRPr="00B35FC1" w:rsidRDefault="00A54D6A" w:rsidP="00A54D6A">
      <w:pPr>
        <w:spacing w:after="0" w:line="24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1. Стоимость аренды и услуг спортивных сооружений, не включенные в данную таблицу, рассчитываются по предоставлению сведений или расценок с подробной расшифровкой стоимости аренды и услуг, предоставляемых специализированными организациями.</w:t>
      </w:r>
    </w:p>
    <w:p w:rsidR="00A54D6A" w:rsidRPr="00B35FC1" w:rsidRDefault="00A54D6A" w:rsidP="00A54D6A">
      <w:pPr>
        <w:tabs>
          <w:tab w:val="left" w:pos="709"/>
        </w:tabs>
        <w:spacing w:after="0" w:line="240" w:lineRule="auto"/>
        <w:ind w:right="-14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2. Оплата аренды и услуг спортивных сооружений не должна превышать 10 часов в день на областных и всероссийских спортивных мероприятиях и 12 часов на международных спортивных мероприятиях, проводимых на территории Ростовской области.</w:t>
      </w:r>
    </w:p>
    <w:p w:rsidR="00A54D6A" w:rsidRPr="00B35FC1" w:rsidRDefault="00A54D6A" w:rsidP="00A54D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3. При превышении норматива стоимости услуг спортивных сооружений для проведения всероссийских спортивных соревнований и международных спортивных соревнований, проводимых на территории Российской Федерации, расчет следует производить по формуле:</w:t>
      </w:r>
    </w:p>
    <w:p w:rsidR="00A54D6A" w:rsidRPr="00B35FC1" w:rsidRDefault="00A54D6A" w:rsidP="00A54D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С = (Р + Т + О + А + П + Н</w:t>
      </w:r>
      <w:proofErr w:type="gramStart"/>
      <w:r w:rsidRPr="00B35FC1">
        <w:rPr>
          <w:rFonts w:ascii="Times New Roman" w:hAnsi="Times New Roman" w:cs="Times New Roman"/>
          <w:sz w:val="24"/>
          <w:szCs w:val="24"/>
        </w:rPr>
        <w:t>) :</w:t>
      </w:r>
      <w:proofErr w:type="gramEnd"/>
      <w:r w:rsidRPr="00B35FC1">
        <w:rPr>
          <w:rFonts w:ascii="Times New Roman" w:hAnsi="Times New Roman" w:cs="Times New Roman"/>
          <w:sz w:val="24"/>
          <w:szCs w:val="24"/>
        </w:rPr>
        <w:t xml:space="preserve"> Д : Ч,</w:t>
      </w:r>
    </w:p>
    <w:p w:rsidR="00A54D6A" w:rsidRPr="00B35FC1" w:rsidRDefault="00A54D6A" w:rsidP="00A54D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где С - стоимость услуг в час в рублях;</w:t>
      </w:r>
    </w:p>
    <w:p w:rsidR="00A54D6A" w:rsidRPr="00B35FC1" w:rsidRDefault="00A54D6A" w:rsidP="00A54D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Р - расходы на оплату труда;</w:t>
      </w:r>
    </w:p>
    <w:p w:rsidR="00A54D6A" w:rsidRPr="00B35FC1" w:rsidRDefault="00A54D6A" w:rsidP="00A54D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Т - начисления на оплату труда;</w:t>
      </w:r>
    </w:p>
    <w:p w:rsidR="00A54D6A" w:rsidRPr="00B35FC1" w:rsidRDefault="00A54D6A" w:rsidP="00A54D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О - оплата коммунальных расходов, в том числе водоснабжение, тепло, электроэнергия, газ, вывоз мусора, прочие расходы (с указанием);</w:t>
      </w:r>
    </w:p>
    <w:p w:rsidR="00A54D6A" w:rsidRPr="00B35FC1" w:rsidRDefault="00A54D6A" w:rsidP="00A54D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А - амортизационные отчисления или фонд капитального строительства;</w:t>
      </w:r>
    </w:p>
    <w:p w:rsidR="00A54D6A" w:rsidRPr="00B35FC1" w:rsidRDefault="00A54D6A" w:rsidP="00A54D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П - прочие расходы (в соответствии со </w:t>
      </w:r>
      <w:hyperlink r:id="rId6" w:tooltip="&quot;Налоговый кодекс Российской Федерации (часть вторая)&quot; от 05.08.2000 N 117-ФЗ (ред. от 07.05.2013){КонсультантПлюс}" w:history="1">
        <w:r w:rsidRPr="00B35FC1">
          <w:rPr>
            <w:rFonts w:ascii="Times New Roman" w:hAnsi="Times New Roman" w:cs="Times New Roman"/>
            <w:sz w:val="24"/>
            <w:szCs w:val="24"/>
          </w:rPr>
          <w:t>статьей 264 главы 25</w:t>
        </w:r>
      </w:hyperlink>
      <w:r w:rsidRPr="00B35FC1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Федерации);</w:t>
      </w:r>
    </w:p>
    <w:p w:rsidR="00A54D6A" w:rsidRPr="00B35FC1" w:rsidRDefault="00A54D6A" w:rsidP="00A54D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Н - налоги, в том числе налог на имущество, земельный налог, налог на прибыль;</w:t>
      </w:r>
    </w:p>
    <w:p w:rsidR="00A54D6A" w:rsidRPr="00B35FC1" w:rsidRDefault="00A54D6A" w:rsidP="00A54D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Д - количество дней эксплуатации спортивного сооружения в году;</w:t>
      </w:r>
    </w:p>
    <w:p w:rsidR="00A54D6A" w:rsidRPr="00B35FC1" w:rsidRDefault="00A54D6A" w:rsidP="00A54D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Ч - количество часов работы спортивного сооружения в сутки.</w:t>
      </w:r>
    </w:p>
    <w:p w:rsidR="00A54D6A" w:rsidRDefault="00A54D6A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742314">
        <w:rPr>
          <w:rFonts w:ascii="Times New Roman" w:hAnsi="Times New Roman" w:cs="Times New Roman"/>
          <w:sz w:val="24"/>
          <w:szCs w:val="24"/>
        </w:rPr>
        <w:t>1</w:t>
      </w:r>
      <w:r w:rsidR="00735145">
        <w:rPr>
          <w:rFonts w:ascii="Times New Roman" w:hAnsi="Times New Roman" w:cs="Times New Roman"/>
          <w:sz w:val="24"/>
          <w:szCs w:val="24"/>
        </w:rPr>
        <w:t>1</w:t>
      </w:r>
    </w:p>
    <w:p w:rsidR="00704436" w:rsidRPr="00B35FC1" w:rsidRDefault="00704436" w:rsidP="00704436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к приказу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 w:rsidRPr="00B35FC1">
        <w:rPr>
          <w:rFonts w:ascii="Times New Roman" w:hAnsi="Times New Roman" w:cs="Times New Roman"/>
          <w:sz w:val="24"/>
          <w:szCs w:val="24"/>
        </w:rPr>
        <w:t xml:space="preserve"> по физической культуре и спорту </w:t>
      </w:r>
      <w:r>
        <w:rPr>
          <w:rFonts w:ascii="Times New Roman" w:hAnsi="Times New Roman" w:cs="Times New Roman"/>
          <w:sz w:val="24"/>
          <w:szCs w:val="24"/>
        </w:rPr>
        <w:t>города Новочеркасска</w:t>
      </w:r>
    </w:p>
    <w:p w:rsidR="00547892" w:rsidRPr="00B35FC1" w:rsidRDefault="00547892" w:rsidP="005478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от </w:t>
      </w:r>
      <w:r w:rsidR="00252D44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</w:t>
      </w:r>
      <w:r w:rsidR="00252D44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252D4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5FC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2D44">
        <w:rPr>
          <w:rFonts w:ascii="Times New Roman" w:hAnsi="Times New Roman" w:cs="Times New Roman"/>
          <w:sz w:val="24"/>
          <w:szCs w:val="24"/>
        </w:rPr>
        <w:t>40</w:t>
      </w:r>
    </w:p>
    <w:p w:rsidR="00A54D6A" w:rsidRPr="00B35FC1" w:rsidRDefault="00A54D6A" w:rsidP="00A54D6A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spacing w:after="0" w:line="240" w:lineRule="auto"/>
        <w:ind w:left="4446" w:firstLine="594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35FC1">
        <w:rPr>
          <w:rFonts w:ascii="Times New Roman" w:hAnsi="Times New Roman" w:cs="Times New Roman"/>
          <w:bCs/>
          <w:sz w:val="24"/>
          <w:szCs w:val="24"/>
        </w:rPr>
        <w:t>НОРМЫ РАСХОДОВ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на услуги обеспечения электронно-техническим оборудованием </w:t>
      </w:r>
    </w:p>
    <w:p w:rsidR="00A54D6A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и контрольно-измерительными приборами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7938"/>
        <w:gridCol w:w="1701"/>
      </w:tblGrid>
      <w:tr w:rsidR="00A54D6A" w:rsidRPr="00B35FC1" w:rsidTr="00A54D6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54D6A" w:rsidRPr="00B35FC1" w:rsidRDefault="00A54D6A" w:rsidP="00A54D6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Вид аппаратуры (оборудования)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в день (в руб., н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е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54D6A" w:rsidRPr="00B35FC1" w:rsidTr="00A54D6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54D6A" w:rsidRPr="00B35FC1" w:rsidTr="00A54D6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Фотофиниш (1 комплект)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A54D6A" w:rsidRPr="00B35FC1" w:rsidTr="00A54D6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Таймрекордер</w:t>
            </w:r>
            <w:proofErr w:type="spellEnd"/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 (электронный хронометр) (1 шт.)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A54D6A" w:rsidRPr="00B35FC1" w:rsidTr="00A54D6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Компьютерное обеспечение (1 комплект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включая печатающее устройство 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- принтер)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A54D6A" w:rsidRPr="00B35FC1" w:rsidTr="00A54D6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Электронная судейско-информационная аппаратура: односторонняя;</w:t>
            </w:r>
          </w:p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двусторонняя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54D6A" w:rsidRPr="00B35FC1" w:rsidTr="00A54D6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Текущий биохимический контроль за функциональным состоянием организма спортсменов, контроль переносимости тренировочных и тестирующих нагрузок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54D6A" w:rsidRPr="00B35FC1" w:rsidTr="00A54D6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ОСД (обследование соревновательной деятельности):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D6A" w:rsidRPr="00B35FC1" w:rsidTr="00A54D6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Анализ выступления спортсменов на соревнованиях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</w:tbl>
    <w:p w:rsidR="00A54D6A" w:rsidRPr="00B35FC1" w:rsidRDefault="00A54D6A" w:rsidP="00A54D6A">
      <w:pPr>
        <w:pStyle w:val="4"/>
        <w:tabs>
          <w:tab w:val="left" w:pos="6775"/>
        </w:tabs>
        <w:ind w:right="-81" w:firstLine="709"/>
        <w:jc w:val="left"/>
        <w:rPr>
          <w:b w:val="0"/>
          <w:sz w:val="24"/>
          <w:szCs w:val="24"/>
        </w:rPr>
      </w:pPr>
      <w:r w:rsidRPr="00B35FC1">
        <w:rPr>
          <w:b w:val="0"/>
          <w:sz w:val="24"/>
          <w:szCs w:val="24"/>
        </w:rPr>
        <w:t>Примечание:</w:t>
      </w:r>
    </w:p>
    <w:p w:rsidR="00A54D6A" w:rsidRDefault="00A54D6A" w:rsidP="00A54D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1. Стоимость аренды и услуг по обеспечению электронно-техническим оборудованием, контрольно-измерительными приборами, а также информационно-техническое обеспечение,                      не включенные в данную таблицу, рассчитываются по предоставлению сведений или расценок                      с подробной расшифровкой стоимости аренды и услуг, предоставляемых специализированными организациями.</w:t>
      </w:r>
    </w:p>
    <w:p w:rsidR="00A54D6A" w:rsidRDefault="00A54D6A" w:rsidP="00A54D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Pr="00B35FC1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1</w:t>
      </w:r>
      <w:r w:rsidR="00735145">
        <w:rPr>
          <w:rFonts w:ascii="Times New Roman" w:hAnsi="Times New Roman" w:cs="Times New Roman"/>
          <w:sz w:val="24"/>
          <w:szCs w:val="24"/>
        </w:rPr>
        <w:t>2</w:t>
      </w:r>
    </w:p>
    <w:p w:rsidR="00704436" w:rsidRPr="00B35FC1" w:rsidRDefault="00704436" w:rsidP="00704436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к приказу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 w:rsidRPr="00B35FC1">
        <w:rPr>
          <w:rFonts w:ascii="Times New Roman" w:hAnsi="Times New Roman" w:cs="Times New Roman"/>
          <w:sz w:val="24"/>
          <w:szCs w:val="24"/>
        </w:rPr>
        <w:t xml:space="preserve"> по физической культуре и спорту </w:t>
      </w:r>
      <w:r>
        <w:rPr>
          <w:rFonts w:ascii="Times New Roman" w:hAnsi="Times New Roman" w:cs="Times New Roman"/>
          <w:sz w:val="24"/>
          <w:szCs w:val="24"/>
        </w:rPr>
        <w:t>города Новочеркасска</w:t>
      </w:r>
    </w:p>
    <w:p w:rsidR="00547892" w:rsidRPr="00B35FC1" w:rsidRDefault="00547892" w:rsidP="005478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от </w:t>
      </w:r>
      <w:r w:rsidR="00976CD9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</w:t>
      </w:r>
      <w:r w:rsidR="00976CD9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976CD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5FC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6CD9">
        <w:rPr>
          <w:rFonts w:ascii="Times New Roman" w:hAnsi="Times New Roman" w:cs="Times New Roman"/>
          <w:sz w:val="24"/>
          <w:szCs w:val="24"/>
        </w:rPr>
        <w:t>40</w:t>
      </w:r>
    </w:p>
    <w:p w:rsidR="001F6AF9" w:rsidRDefault="001F6AF9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НОРМЫ РАСХОДОВ</w:t>
      </w:r>
    </w:p>
    <w:p w:rsidR="00A54D6A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на страхование спортсменов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B35FC1">
        <w:rPr>
          <w:rFonts w:ascii="Times New Roman" w:hAnsi="Times New Roman" w:cs="Times New Roman"/>
          <w:sz w:val="24"/>
          <w:szCs w:val="24"/>
        </w:rPr>
        <w:t xml:space="preserve"> участников физкультурных и спортивных мероприятий</w:t>
      </w:r>
    </w:p>
    <w:p w:rsidR="008205D0" w:rsidRPr="00B35FC1" w:rsidRDefault="008205D0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2"/>
        <w:gridCol w:w="3343"/>
      </w:tblGrid>
      <w:tr w:rsidR="00A54D6A" w:rsidRPr="00B35FC1" w:rsidTr="00A54D6A">
        <w:tc>
          <w:tcPr>
            <w:tcW w:w="6771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Страхование</w:t>
            </w:r>
          </w:p>
        </w:tc>
        <w:tc>
          <w:tcPr>
            <w:tcW w:w="3366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Стоимость услуг страхования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на 1 чел. в день (в рублях)</w:t>
            </w:r>
          </w:p>
        </w:tc>
      </w:tr>
      <w:tr w:rsidR="00A54D6A" w:rsidRPr="00B35FC1" w:rsidTr="00A54D6A">
        <w:tc>
          <w:tcPr>
            <w:tcW w:w="6771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 Страхования несчастных случаев, жизни и здоровья спортсменов Ростовской области, участников физкультурных, спортивных мероприятий и ТМ.</w:t>
            </w:r>
          </w:p>
        </w:tc>
        <w:tc>
          <w:tcPr>
            <w:tcW w:w="3366" w:type="dxa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не более 25</w:t>
            </w:r>
          </w:p>
        </w:tc>
      </w:tr>
    </w:tbl>
    <w:p w:rsidR="00A54D6A" w:rsidRPr="00B35FC1" w:rsidRDefault="00A54D6A" w:rsidP="00A54D6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Примечание:</w:t>
      </w:r>
    </w:p>
    <w:p w:rsidR="00A54D6A" w:rsidRDefault="00A54D6A" w:rsidP="00A54D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1. Оплата страхования участников международного </w:t>
      </w:r>
      <w:proofErr w:type="spellStart"/>
      <w:r w:rsidRPr="00B35FC1">
        <w:rPr>
          <w:rFonts w:ascii="Times New Roman" w:hAnsi="Times New Roman" w:cs="Times New Roman"/>
          <w:sz w:val="24"/>
          <w:szCs w:val="24"/>
        </w:rPr>
        <w:t>спортмероприятия</w:t>
      </w:r>
      <w:proofErr w:type="spellEnd"/>
      <w:r w:rsidRPr="00B35FC1">
        <w:rPr>
          <w:rFonts w:ascii="Times New Roman" w:hAnsi="Times New Roman" w:cs="Times New Roman"/>
          <w:sz w:val="24"/>
          <w:szCs w:val="24"/>
        </w:rPr>
        <w:t xml:space="preserve"> или ТМ, проходящего за рубежом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35FC1">
        <w:rPr>
          <w:rFonts w:ascii="Times New Roman" w:hAnsi="Times New Roman" w:cs="Times New Roman"/>
          <w:sz w:val="24"/>
          <w:szCs w:val="24"/>
        </w:rPr>
        <w:t xml:space="preserve"> производится в соответствии с законодательством страны пребывания.</w:t>
      </w:r>
    </w:p>
    <w:p w:rsidR="00A54D6A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НОРМЫ РАСХОДОВ</w:t>
      </w:r>
    </w:p>
    <w:p w:rsidR="00A54D6A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на обеспечение пребывания на </w:t>
      </w:r>
      <w:proofErr w:type="spellStart"/>
      <w:r w:rsidRPr="00B35FC1">
        <w:rPr>
          <w:rFonts w:ascii="Times New Roman" w:hAnsi="Times New Roman" w:cs="Times New Roman"/>
          <w:sz w:val="24"/>
          <w:szCs w:val="24"/>
        </w:rPr>
        <w:t>спортмероприятии</w:t>
      </w:r>
      <w:proofErr w:type="spellEnd"/>
      <w:r w:rsidRPr="00B35FC1">
        <w:rPr>
          <w:rFonts w:ascii="Times New Roman" w:hAnsi="Times New Roman" w:cs="Times New Roman"/>
          <w:sz w:val="24"/>
          <w:szCs w:val="24"/>
        </w:rPr>
        <w:t xml:space="preserve"> участников Ростовской области за рубежом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6"/>
        <w:gridCol w:w="4889"/>
      </w:tblGrid>
      <w:tr w:rsidR="00A54D6A" w:rsidRPr="00B35FC1" w:rsidTr="00A54D6A">
        <w:tc>
          <w:tcPr>
            <w:tcW w:w="5211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6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на 1 чел. 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(в рублях)</w:t>
            </w:r>
          </w:p>
        </w:tc>
      </w:tr>
      <w:tr w:rsidR="00A54D6A" w:rsidRPr="00B35FC1" w:rsidTr="00A54D6A">
        <w:tc>
          <w:tcPr>
            <w:tcW w:w="5211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 Оформление виз и документов, необходимых для выезда за рубеж</w:t>
            </w:r>
          </w:p>
        </w:tc>
        <w:tc>
          <w:tcPr>
            <w:tcW w:w="4926" w:type="dxa"/>
          </w:tcPr>
          <w:p w:rsidR="00A54D6A" w:rsidRPr="00B35FC1" w:rsidRDefault="00A54D6A" w:rsidP="00A54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по фактически представленным отчетным документам</w:t>
            </w:r>
          </w:p>
        </w:tc>
      </w:tr>
    </w:tbl>
    <w:p w:rsidR="00A54D6A" w:rsidRPr="00B35FC1" w:rsidRDefault="00A54D6A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  <w:r w:rsidR="00735145">
        <w:rPr>
          <w:rFonts w:ascii="Times New Roman" w:hAnsi="Times New Roman" w:cs="Times New Roman"/>
          <w:sz w:val="24"/>
          <w:szCs w:val="24"/>
        </w:rPr>
        <w:t>3</w:t>
      </w:r>
    </w:p>
    <w:p w:rsidR="00704436" w:rsidRPr="00B35FC1" w:rsidRDefault="00704436" w:rsidP="00704436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к приказу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 w:rsidRPr="00B35FC1">
        <w:rPr>
          <w:rFonts w:ascii="Times New Roman" w:hAnsi="Times New Roman" w:cs="Times New Roman"/>
          <w:sz w:val="24"/>
          <w:szCs w:val="24"/>
        </w:rPr>
        <w:t xml:space="preserve"> по физической культуре и спорту </w:t>
      </w:r>
      <w:r>
        <w:rPr>
          <w:rFonts w:ascii="Times New Roman" w:hAnsi="Times New Roman" w:cs="Times New Roman"/>
          <w:sz w:val="24"/>
          <w:szCs w:val="24"/>
        </w:rPr>
        <w:t>города Новочеркасска</w:t>
      </w:r>
    </w:p>
    <w:p w:rsidR="00547892" w:rsidRPr="00B35FC1" w:rsidRDefault="00547892" w:rsidP="005478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от </w:t>
      </w:r>
      <w:r w:rsidR="00976CD9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</w:t>
      </w:r>
      <w:r w:rsidR="00976CD9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976CD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5FC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6CD9">
        <w:rPr>
          <w:rFonts w:ascii="Times New Roman" w:hAnsi="Times New Roman" w:cs="Times New Roman"/>
          <w:sz w:val="24"/>
          <w:szCs w:val="24"/>
        </w:rPr>
        <w:t>40</w:t>
      </w:r>
    </w:p>
    <w:p w:rsidR="00A54D6A" w:rsidRPr="00B35FC1" w:rsidRDefault="00A54D6A" w:rsidP="00A54D6A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НОРМЫ РАСХОДОВ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на обеспечение экипировкой участников физкультурных и спортивных мероприятий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3"/>
        <w:gridCol w:w="2082"/>
      </w:tblGrid>
      <w:tr w:rsidR="00A54D6A" w:rsidRPr="00B35FC1" w:rsidTr="00A54D6A">
        <w:tc>
          <w:tcPr>
            <w:tcW w:w="8046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Экипировка</w:t>
            </w:r>
          </w:p>
        </w:tc>
        <w:tc>
          <w:tcPr>
            <w:tcW w:w="2091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на 1 чел. 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(в рублях)</w:t>
            </w:r>
          </w:p>
        </w:tc>
      </w:tr>
      <w:tr w:rsidR="00A54D6A" w:rsidRPr="00B35FC1" w:rsidTr="00A54D6A">
        <w:tc>
          <w:tcPr>
            <w:tcW w:w="8046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 Обеспечение участников спортивных мероприятий</w:t>
            </w:r>
          </w:p>
        </w:tc>
        <w:tc>
          <w:tcPr>
            <w:tcW w:w="2091" w:type="dxa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не более 15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54D6A" w:rsidRPr="00B35FC1" w:rsidTr="00A54D6A">
        <w:tc>
          <w:tcPr>
            <w:tcW w:w="8046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2. Обеспечение участников физкультурных мероприятий</w:t>
            </w:r>
          </w:p>
        </w:tc>
        <w:tc>
          <w:tcPr>
            <w:tcW w:w="2091" w:type="dxa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A54D6A" w:rsidRPr="00B35FC1" w:rsidRDefault="00A54D6A" w:rsidP="00A54D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НОРМЫ РАСХОДОВ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на организацию и проведение церемонии открытия и закрытия 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физкультурных и спортивных мероприятий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3"/>
        <w:gridCol w:w="2082"/>
      </w:tblGrid>
      <w:tr w:rsidR="00A54D6A" w:rsidRPr="00B35FC1" w:rsidTr="00A54D6A">
        <w:tc>
          <w:tcPr>
            <w:tcW w:w="8046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церемонии открытия и закрытия соревнований</w:t>
            </w:r>
          </w:p>
        </w:tc>
        <w:tc>
          <w:tcPr>
            <w:tcW w:w="2091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(в рублях)</w:t>
            </w:r>
          </w:p>
        </w:tc>
      </w:tr>
      <w:tr w:rsidR="00A54D6A" w:rsidRPr="00B35FC1" w:rsidTr="00A54D6A">
        <w:tc>
          <w:tcPr>
            <w:tcW w:w="8046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 Разработка сценария, праздничное оформление мест проведения, оплата услуг ведущего или диктора, звукоусиление или музыкальное сопровождение мероприятия, выступление творческих  и спортивных коллективов, видео- и фотосъемка, световое оформление.</w:t>
            </w:r>
          </w:p>
        </w:tc>
        <w:tc>
          <w:tcPr>
            <w:tcW w:w="2091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по договору</w:t>
            </w:r>
          </w:p>
        </w:tc>
      </w:tr>
    </w:tbl>
    <w:p w:rsidR="00A54D6A" w:rsidRPr="00B35FC1" w:rsidRDefault="00A54D6A" w:rsidP="00A54D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НОРМЫ РАСХОДОВ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на информационное обеспечение официальных физкультурных и спортивных мероприятий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3"/>
        <w:gridCol w:w="2082"/>
      </w:tblGrid>
      <w:tr w:rsidR="00A54D6A" w:rsidRPr="00B35FC1" w:rsidTr="00A54D6A">
        <w:tc>
          <w:tcPr>
            <w:tcW w:w="8046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расходов:</w:t>
            </w:r>
          </w:p>
        </w:tc>
        <w:tc>
          <w:tcPr>
            <w:tcW w:w="2091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(в рублях)</w:t>
            </w:r>
          </w:p>
        </w:tc>
      </w:tr>
      <w:tr w:rsidR="00A54D6A" w:rsidRPr="00B35FC1" w:rsidTr="00A54D6A">
        <w:tc>
          <w:tcPr>
            <w:tcW w:w="8046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 Издания афиш, буклетов, плакатов, листков, календарей, стендов, баннеров, флагов, фото- и видеоматериалов;</w:t>
            </w:r>
          </w:p>
        </w:tc>
        <w:tc>
          <w:tcPr>
            <w:tcW w:w="2091" w:type="dxa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по договору</w:t>
            </w:r>
          </w:p>
        </w:tc>
      </w:tr>
      <w:tr w:rsidR="00A54D6A" w:rsidRPr="00B35FC1" w:rsidTr="00A54D6A">
        <w:tc>
          <w:tcPr>
            <w:tcW w:w="8046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2. Публикации и издания печатной продукции;</w:t>
            </w:r>
          </w:p>
        </w:tc>
        <w:tc>
          <w:tcPr>
            <w:tcW w:w="2091" w:type="dxa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по договору</w:t>
            </w:r>
          </w:p>
        </w:tc>
      </w:tr>
      <w:tr w:rsidR="00A54D6A" w:rsidRPr="00B35FC1" w:rsidTr="00A54D6A">
        <w:tc>
          <w:tcPr>
            <w:tcW w:w="8046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3.Освещения в средствах массовой информации и на рекламных носителях;</w:t>
            </w:r>
          </w:p>
        </w:tc>
        <w:tc>
          <w:tcPr>
            <w:tcW w:w="2091" w:type="dxa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по договору</w:t>
            </w:r>
          </w:p>
        </w:tc>
      </w:tr>
    </w:tbl>
    <w:p w:rsidR="00A54D6A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НОРМЫ РАСХОДОВ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при проведении и участии в областных, межрегиональных, всероссийских и международных конференциях, выставках, фестивалях, совещаниях, коллегиях, семинарах, спортивных форумах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3"/>
        <w:gridCol w:w="2082"/>
      </w:tblGrid>
      <w:tr w:rsidR="00A54D6A" w:rsidRPr="00B35FC1" w:rsidTr="00A54D6A">
        <w:tc>
          <w:tcPr>
            <w:tcW w:w="8046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расходов:</w:t>
            </w:r>
          </w:p>
        </w:tc>
        <w:tc>
          <w:tcPr>
            <w:tcW w:w="2091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(в рублях)</w:t>
            </w:r>
          </w:p>
        </w:tc>
      </w:tr>
      <w:tr w:rsidR="00A54D6A" w:rsidRPr="00B35FC1" w:rsidTr="00A54D6A">
        <w:tc>
          <w:tcPr>
            <w:tcW w:w="8046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 Аренды помещений и оборудования выставочных площадей;</w:t>
            </w:r>
          </w:p>
        </w:tc>
        <w:tc>
          <w:tcPr>
            <w:tcW w:w="2091" w:type="dxa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по договору</w:t>
            </w:r>
          </w:p>
        </w:tc>
      </w:tr>
      <w:tr w:rsidR="00A54D6A" w:rsidRPr="00B35FC1" w:rsidTr="00A54D6A">
        <w:tc>
          <w:tcPr>
            <w:tcW w:w="8046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2. Презентаций;</w:t>
            </w:r>
          </w:p>
        </w:tc>
        <w:tc>
          <w:tcPr>
            <w:tcW w:w="2091" w:type="dxa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по договору</w:t>
            </w:r>
          </w:p>
        </w:tc>
      </w:tr>
      <w:tr w:rsidR="00A54D6A" w:rsidRPr="00B35FC1" w:rsidTr="00A54D6A">
        <w:tc>
          <w:tcPr>
            <w:tcW w:w="8046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3.Изготовления стендов, методической литературы, видеофильмов;</w:t>
            </w:r>
          </w:p>
        </w:tc>
        <w:tc>
          <w:tcPr>
            <w:tcW w:w="2091" w:type="dxa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по договору</w:t>
            </w:r>
          </w:p>
        </w:tc>
      </w:tr>
      <w:tr w:rsidR="00A54D6A" w:rsidRPr="00B35FC1" w:rsidTr="00A54D6A">
        <w:tc>
          <w:tcPr>
            <w:tcW w:w="8046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4. Изготовление памятных знаков, плакеток (в футлярах), дипломов, грамот</w:t>
            </w:r>
          </w:p>
        </w:tc>
        <w:tc>
          <w:tcPr>
            <w:tcW w:w="2091" w:type="dxa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по договору</w:t>
            </w:r>
          </w:p>
        </w:tc>
      </w:tr>
    </w:tbl>
    <w:p w:rsidR="00A54D6A" w:rsidRDefault="00A54D6A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Default="00A54D6A" w:rsidP="00A54D6A">
      <w:pPr>
        <w:pStyle w:val="Con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  <w:r w:rsidR="00735145">
        <w:rPr>
          <w:rFonts w:ascii="Times New Roman" w:hAnsi="Times New Roman" w:cs="Times New Roman"/>
          <w:sz w:val="24"/>
          <w:szCs w:val="24"/>
        </w:rPr>
        <w:t>4</w:t>
      </w:r>
    </w:p>
    <w:p w:rsidR="00704436" w:rsidRPr="00B35FC1" w:rsidRDefault="00704436" w:rsidP="00704436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к приказу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 w:rsidRPr="00B35FC1">
        <w:rPr>
          <w:rFonts w:ascii="Times New Roman" w:hAnsi="Times New Roman" w:cs="Times New Roman"/>
          <w:sz w:val="24"/>
          <w:szCs w:val="24"/>
        </w:rPr>
        <w:t xml:space="preserve"> по физической культуре и спорту </w:t>
      </w:r>
      <w:r>
        <w:rPr>
          <w:rFonts w:ascii="Times New Roman" w:hAnsi="Times New Roman" w:cs="Times New Roman"/>
          <w:sz w:val="24"/>
          <w:szCs w:val="24"/>
        </w:rPr>
        <w:t>города Новочеркасска</w:t>
      </w:r>
    </w:p>
    <w:p w:rsidR="00547892" w:rsidRPr="00B35FC1" w:rsidRDefault="00547892" w:rsidP="005478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от </w:t>
      </w:r>
      <w:r w:rsidR="00F33223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</w:t>
      </w:r>
      <w:r w:rsidR="00F33223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F3322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5FC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3223">
        <w:rPr>
          <w:rFonts w:ascii="Times New Roman" w:hAnsi="Times New Roman" w:cs="Times New Roman"/>
          <w:sz w:val="24"/>
          <w:szCs w:val="24"/>
        </w:rPr>
        <w:t>40</w:t>
      </w:r>
    </w:p>
    <w:p w:rsidR="00A54D6A" w:rsidRPr="00B35FC1" w:rsidRDefault="00A54D6A" w:rsidP="00A54D6A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НОРМЫ РАСХОДОВ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на приобретение канцелярских товаров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53"/>
        <w:gridCol w:w="2502"/>
      </w:tblGrid>
      <w:tr w:rsidR="00A54D6A" w:rsidRPr="00B35FC1" w:rsidTr="00A54D6A">
        <w:tc>
          <w:tcPr>
            <w:tcW w:w="7621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Наименование спортивных мероприятий</w:t>
            </w:r>
          </w:p>
        </w:tc>
        <w:tc>
          <w:tcPr>
            <w:tcW w:w="2516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на 1 чел. в день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(в рублях)</w:t>
            </w:r>
          </w:p>
        </w:tc>
      </w:tr>
      <w:tr w:rsidR="00A54D6A" w:rsidRPr="00B35FC1" w:rsidTr="00A54D6A">
        <w:tc>
          <w:tcPr>
            <w:tcW w:w="7621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 Международные и всероссийские соревнования (проводимые на территории Ростовской области)</w:t>
            </w:r>
          </w:p>
        </w:tc>
        <w:tc>
          <w:tcPr>
            <w:tcW w:w="2516" w:type="dxa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не более 60</w:t>
            </w:r>
          </w:p>
        </w:tc>
      </w:tr>
      <w:tr w:rsidR="00A54D6A" w:rsidRPr="00B35FC1" w:rsidTr="00A54D6A">
        <w:tc>
          <w:tcPr>
            <w:tcW w:w="7621" w:type="dxa"/>
            <w:vAlign w:val="center"/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2. Областные соревнования</w:t>
            </w:r>
          </w:p>
        </w:tc>
        <w:tc>
          <w:tcPr>
            <w:tcW w:w="2516" w:type="dxa"/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не более 40</w:t>
            </w:r>
          </w:p>
        </w:tc>
      </w:tr>
    </w:tbl>
    <w:p w:rsidR="00A54D6A" w:rsidRPr="00B35FC1" w:rsidRDefault="00A54D6A" w:rsidP="00A54D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НОРМЫ РАСХОДОВ</w:t>
      </w: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на приобретение расходных материалов (мишени, мячи, воланы, стрелы, пули для пневматического оружия и т.п.)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5414"/>
        <w:gridCol w:w="4111"/>
      </w:tblGrid>
      <w:tr w:rsidR="00A54D6A" w:rsidRPr="00B35FC1" w:rsidTr="00A54D6A">
        <w:trPr>
          <w:trHeight w:val="3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Наименование спортивных мероприятий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Норма расходов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(в рублях)</w:t>
            </w:r>
          </w:p>
        </w:tc>
      </w:tr>
      <w:tr w:rsidR="00A54D6A" w:rsidRPr="00B35FC1" w:rsidTr="00A54D6A">
        <w:trPr>
          <w:trHeight w:val="3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54D6A" w:rsidRPr="00B35FC1" w:rsidTr="00A54D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1F6A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Международные, всероссийские, областные</w:t>
            </w:r>
            <w:r w:rsidR="001F6AF9">
              <w:rPr>
                <w:rFonts w:ascii="Times New Roman" w:hAnsi="Times New Roman" w:cs="Times New Roman"/>
                <w:sz w:val="24"/>
                <w:szCs w:val="24"/>
              </w:rPr>
              <w:t>, городские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спортивные мероприятия, проводимые на территории Ростовской области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Согласно договору с организациями в порядке, установленном законодательством Российской Федерации</w:t>
            </w:r>
          </w:p>
        </w:tc>
      </w:tr>
    </w:tbl>
    <w:p w:rsidR="00A54D6A" w:rsidRPr="00B35FC1" w:rsidRDefault="00A54D6A" w:rsidP="00A54D6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Примечание:</w:t>
      </w:r>
    </w:p>
    <w:p w:rsidR="00A54D6A" w:rsidRPr="00B35FC1" w:rsidRDefault="00A54D6A" w:rsidP="00A54D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1. Оплата услуг по подаче патронов и мишеней участникам соревнований или ТМ производится согласно договору с организациями в порядке, установленном законодательством Российской Федерации.</w:t>
      </w:r>
    </w:p>
    <w:p w:rsidR="00A54D6A" w:rsidRPr="00B35FC1" w:rsidRDefault="00A54D6A" w:rsidP="00A54D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4D6A" w:rsidRPr="00B35FC1" w:rsidRDefault="00A54D6A" w:rsidP="00A54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НОРМЫ РАСХОДОВ</w:t>
      </w:r>
    </w:p>
    <w:p w:rsidR="00A54D6A" w:rsidRPr="00B35FC1" w:rsidRDefault="00A54D6A" w:rsidP="00A54D6A">
      <w:pPr>
        <w:spacing w:after="0" w:line="240" w:lineRule="auto"/>
        <w:ind w:left="-142" w:right="-144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на приобретение спортивного инвентаря и оборудования (тренажеры, батуты, яхты, гребные суда, катера, подвесные моторы, велосипеды, фехтовальное оборудование, спортивное оружие, и т.п.)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5414"/>
        <w:gridCol w:w="4111"/>
      </w:tblGrid>
      <w:tr w:rsidR="00A54D6A" w:rsidRPr="00B35FC1" w:rsidTr="00A54D6A">
        <w:trPr>
          <w:trHeight w:val="3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Наименование спортивных мероприятий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Норма расходов</w:t>
            </w:r>
          </w:p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(в рублях)</w:t>
            </w:r>
          </w:p>
        </w:tc>
      </w:tr>
      <w:tr w:rsidR="00A54D6A" w:rsidRPr="00B35FC1" w:rsidTr="00A54D6A">
        <w:trPr>
          <w:trHeight w:val="3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54D6A" w:rsidRPr="00B35FC1" w:rsidTr="00A54D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Международные, всероссийские, областные</w:t>
            </w:r>
            <w:r w:rsidR="001F6AF9">
              <w:rPr>
                <w:rFonts w:ascii="Times New Roman" w:hAnsi="Times New Roman" w:cs="Times New Roman"/>
                <w:sz w:val="24"/>
                <w:szCs w:val="24"/>
              </w:rPr>
              <w:t>, городские</w:t>
            </w: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спортивные мероприятия, проводимые на территории Ростовской области.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A" w:rsidRPr="00B35FC1" w:rsidRDefault="00A54D6A" w:rsidP="00A54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Согласно договору с организациями в порядке, установленном законодательством Российской Федерации</w:t>
            </w:r>
          </w:p>
        </w:tc>
      </w:tr>
    </w:tbl>
    <w:p w:rsidR="00A54D6A" w:rsidRPr="00B35FC1" w:rsidRDefault="00A54D6A" w:rsidP="00A54D6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Примечание:</w:t>
      </w:r>
    </w:p>
    <w:p w:rsidR="00A54D6A" w:rsidRPr="00B35FC1" w:rsidRDefault="00A54D6A" w:rsidP="00A54D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1. Оплата услуг по предоставлению спортивного инвентаря и оборудования участникам соревнований или ТМ производится согласно договору с организациями в порядке, установленном законодательством Российской Федерации.</w:t>
      </w:r>
    </w:p>
    <w:p w:rsidR="00A54D6A" w:rsidRPr="00B35FC1" w:rsidRDefault="00A54D6A" w:rsidP="00A54D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4D6A" w:rsidRPr="007824D0" w:rsidRDefault="00A54D6A" w:rsidP="00A54D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Pr="00B35FC1" w:rsidRDefault="001F6AF9" w:rsidP="001F6AF9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  <w:r w:rsidR="00735145">
        <w:rPr>
          <w:rFonts w:ascii="Times New Roman" w:hAnsi="Times New Roman" w:cs="Times New Roman"/>
          <w:sz w:val="24"/>
          <w:szCs w:val="24"/>
        </w:rPr>
        <w:t>5</w:t>
      </w:r>
    </w:p>
    <w:p w:rsidR="00704436" w:rsidRPr="00B35FC1" w:rsidRDefault="00704436" w:rsidP="00704436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к приказу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 w:rsidRPr="00B35FC1">
        <w:rPr>
          <w:rFonts w:ascii="Times New Roman" w:hAnsi="Times New Roman" w:cs="Times New Roman"/>
          <w:sz w:val="24"/>
          <w:szCs w:val="24"/>
        </w:rPr>
        <w:t xml:space="preserve"> по физической культуре и спорту </w:t>
      </w:r>
      <w:r>
        <w:rPr>
          <w:rFonts w:ascii="Times New Roman" w:hAnsi="Times New Roman" w:cs="Times New Roman"/>
          <w:sz w:val="24"/>
          <w:szCs w:val="24"/>
        </w:rPr>
        <w:t>города Новочеркасска</w:t>
      </w:r>
    </w:p>
    <w:p w:rsidR="00547892" w:rsidRPr="00B35FC1" w:rsidRDefault="00547892" w:rsidP="005478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от </w:t>
      </w:r>
      <w:r w:rsidR="00817EA0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</w:t>
      </w:r>
      <w:r w:rsidR="00817EA0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817EA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5FC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7EA0">
        <w:rPr>
          <w:rFonts w:ascii="Times New Roman" w:hAnsi="Times New Roman" w:cs="Times New Roman"/>
          <w:sz w:val="24"/>
          <w:szCs w:val="24"/>
        </w:rPr>
        <w:t>40</w:t>
      </w:r>
    </w:p>
    <w:p w:rsidR="001F6AF9" w:rsidRPr="00B35FC1" w:rsidRDefault="001F6AF9" w:rsidP="001F6AF9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1F6AF9" w:rsidRPr="00B35FC1" w:rsidRDefault="001F6AF9" w:rsidP="001F6A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6AF9" w:rsidRPr="00B35FC1" w:rsidRDefault="001F6AF9" w:rsidP="001F6A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НОРМЫ РАСХОДОВ</w:t>
      </w:r>
    </w:p>
    <w:p w:rsidR="001F6AF9" w:rsidRDefault="00132AAD" w:rsidP="001F6A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обеспечение проведения лабораторного исследования на новую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инфекцию (</w:t>
      </w:r>
      <w:r>
        <w:rPr>
          <w:rFonts w:ascii="Times New Roman" w:hAnsi="Times New Roman" w:cs="Times New Roman"/>
          <w:sz w:val="24"/>
          <w:szCs w:val="24"/>
          <w:lang w:val="en-US"/>
        </w:rPr>
        <w:t>COVID-19</w:t>
      </w:r>
      <w:r>
        <w:rPr>
          <w:rFonts w:ascii="Times New Roman" w:hAnsi="Times New Roman" w:cs="Times New Roman"/>
          <w:sz w:val="24"/>
          <w:szCs w:val="24"/>
        </w:rPr>
        <w:t>) участников официальных физкультурных и спортивных мероприятий</w:t>
      </w:r>
    </w:p>
    <w:p w:rsidR="00132AAD" w:rsidRPr="00132AAD" w:rsidRDefault="00132AAD" w:rsidP="001F6A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2693"/>
        <w:gridCol w:w="2693"/>
      </w:tblGrid>
      <w:tr w:rsidR="00132AAD" w:rsidRPr="00B35FC1" w:rsidTr="00547892">
        <w:tc>
          <w:tcPr>
            <w:tcW w:w="4248" w:type="dxa"/>
            <w:vAlign w:val="center"/>
          </w:tcPr>
          <w:p w:rsidR="00132AAD" w:rsidRPr="00B35FC1" w:rsidRDefault="00132AAD" w:rsidP="00132A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693" w:type="dxa"/>
            <w:vAlign w:val="center"/>
          </w:tcPr>
          <w:p w:rsidR="00132AAD" w:rsidRPr="00B35FC1" w:rsidRDefault="00132AAD" w:rsidP="005478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2693" w:type="dxa"/>
          </w:tcPr>
          <w:p w:rsidR="00132AAD" w:rsidRPr="00B35FC1" w:rsidRDefault="00132AAD" w:rsidP="005478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на 1 человека</w:t>
            </w:r>
          </w:p>
        </w:tc>
      </w:tr>
      <w:tr w:rsidR="00132AAD" w:rsidRPr="00B35FC1" w:rsidTr="00547892">
        <w:tc>
          <w:tcPr>
            <w:tcW w:w="4248" w:type="dxa"/>
            <w:vAlign w:val="center"/>
          </w:tcPr>
          <w:p w:rsidR="00132AAD" w:rsidRPr="00132AAD" w:rsidRDefault="00132AAD" w:rsidP="005478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Антитела к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SARS</w:t>
            </w:r>
            <w:r w:rsidRPr="00132AA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CoV</w:t>
            </w:r>
            <w:proofErr w:type="spellEnd"/>
            <w:r w:rsidRPr="00132AAD">
              <w:rPr>
                <w:rFonts w:ascii="Times New Roman" w:hAnsi="Times New Roman" w:cs="Times New Roman"/>
                <w:sz w:val="24"/>
                <w:szCs w:val="24"/>
              </w:rPr>
              <w:t xml:space="preserve">-2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lgM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(включая процедуру получения биоматериала)</w:t>
            </w:r>
          </w:p>
        </w:tc>
        <w:tc>
          <w:tcPr>
            <w:tcW w:w="2693" w:type="dxa"/>
          </w:tcPr>
          <w:p w:rsidR="00132AAD" w:rsidRPr="00B35FC1" w:rsidRDefault="00132AAD" w:rsidP="005478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132AAD" w:rsidRPr="00B35FC1" w:rsidRDefault="00132AAD" w:rsidP="005478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</w:tr>
      <w:tr w:rsidR="00132AAD" w:rsidRPr="00B35FC1" w:rsidTr="00547892">
        <w:tc>
          <w:tcPr>
            <w:tcW w:w="4248" w:type="dxa"/>
            <w:vAlign w:val="center"/>
          </w:tcPr>
          <w:p w:rsidR="00132AAD" w:rsidRPr="00132AAD" w:rsidRDefault="00132AAD" w:rsidP="005478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PHK</w:t>
            </w:r>
            <w:r w:rsidRPr="00132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SARS</w:t>
            </w:r>
            <w:r w:rsidRPr="00132AA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CoV</w:t>
            </w:r>
            <w:proofErr w:type="spellEnd"/>
            <w:r w:rsidRPr="00132AAD">
              <w:rPr>
                <w:rFonts w:ascii="Times New Roman" w:hAnsi="Times New Roman" w:cs="Times New Roman"/>
                <w:sz w:val="24"/>
                <w:szCs w:val="24"/>
              </w:rPr>
              <w:t xml:space="preserve">-2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методом ПЦР (включая процедуру получения биоматериала)</w:t>
            </w:r>
          </w:p>
        </w:tc>
        <w:tc>
          <w:tcPr>
            <w:tcW w:w="2693" w:type="dxa"/>
          </w:tcPr>
          <w:p w:rsidR="00132AAD" w:rsidRPr="00B35FC1" w:rsidRDefault="00132AAD" w:rsidP="005478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132AAD" w:rsidRPr="00B35FC1" w:rsidRDefault="00132AAD" w:rsidP="005478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C072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970</w:t>
            </w:r>
          </w:p>
        </w:tc>
      </w:tr>
    </w:tbl>
    <w:p w:rsidR="00A54D6A" w:rsidRDefault="00A54D6A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Default="00F3744B" w:rsidP="00ED5BB7">
      <w:pPr>
        <w:pStyle w:val="21"/>
        <w:ind w:right="-1"/>
        <w:rPr>
          <w:szCs w:val="28"/>
        </w:rPr>
      </w:pPr>
    </w:p>
    <w:p w:rsidR="00F3744B" w:rsidRPr="00B35FC1" w:rsidRDefault="00F3744B" w:rsidP="00F3744B">
      <w:pPr>
        <w:pStyle w:val="ConsNormal"/>
        <w:widowControl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F3744B" w:rsidRPr="00B35FC1" w:rsidRDefault="00F3744B" w:rsidP="00F3744B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к приказу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 w:rsidRPr="00B35FC1">
        <w:rPr>
          <w:rFonts w:ascii="Times New Roman" w:hAnsi="Times New Roman" w:cs="Times New Roman"/>
          <w:sz w:val="24"/>
          <w:szCs w:val="24"/>
        </w:rPr>
        <w:t xml:space="preserve"> по физической культуре и спорту </w:t>
      </w:r>
      <w:r>
        <w:rPr>
          <w:rFonts w:ascii="Times New Roman" w:hAnsi="Times New Roman" w:cs="Times New Roman"/>
          <w:sz w:val="24"/>
          <w:szCs w:val="24"/>
        </w:rPr>
        <w:t>города Новочеркасска</w:t>
      </w:r>
    </w:p>
    <w:p w:rsidR="00F3744B" w:rsidRPr="00B35FC1" w:rsidRDefault="00F3744B" w:rsidP="00F3744B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13.11.2023 </w:t>
      </w:r>
      <w:r w:rsidRPr="00B35FC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40</w:t>
      </w:r>
    </w:p>
    <w:p w:rsidR="00F3744B" w:rsidRPr="00B35FC1" w:rsidRDefault="00F3744B" w:rsidP="00F3744B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F3744B" w:rsidRPr="00B35FC1" w:rsidRDefault="00F3744B" w:rsidP="00F374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744B" w:rsidRPr="00B35FC1" w:rsidRDefault="00F3744B" w:rsidP="00F374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>НОРМЫ РАСХОДОВ</w:t>
      </w:r>
    </w:p>
    <w:p w:rsidR="00F3744B" w:rsidRDefault="00F3744B" w:rsidP="00F374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C1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обеспечение питанием, проживанием и экипировкой спортсменов, тренеров, представителей команд, специалистов, сопровождающих и обслуживающего технического персонала при участии в Фестивале культуры и спорта народов Юга России</w:t>
      </w:r>
    </w:p>
    <w:p w:rsidR="00F3744B" w:rsidRPr="00B35FC1" w:rsidRDefault="00F3744B" w:rsidP="00F374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53"/>
        <w:gridCol w:w="2502"/>
      </w:tblGrid>
      <w:tr w:rsidR="00F3744B" w:rsidRPr="00B35FC1" w:rsidTr="00137CE4">
        <w:tc>
          <w:tcPr>
            <w:tcW w:w="7621" w:type="dxa"/>
            <w:vAlign w:val="center"/>
          </w:tcPr>
          <w:p w:rsidR="00F3744B" w:rsidRPr="00B35FC1" w:rsidRDefault="00F3744B" w:rsidP="00137C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Наименование спортивных мероприятий</w:t>
            </w:r>
          </w:p>
        </w:tc>
        <w:tc>
          <w:tcPr>
            <w:tcW w:w="2516" w:type="dxa"/>
            <w:vAlign w:val="center"/>
          </w:tcPr>
          <w:p w:rsidR="00F3744B" w:rsidRPr="00B35FC1" w:rsidRDefault="00F3744B" w:rsidP="00137C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  <w:p w:rsidR="00F3744B" w:rsidRPr="00B35FC1" w:rsidRDefault="00F3744B" w:rsidP="00137C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на 1 чел. в день</w:t>
            </w:r>
          </w:p>
          <w:p w:rsidR="00F3744B" w:rsidRPr="00B35FC1" w:rsidRDefault="00F3744B" w:rsidP="00137C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>(в рублях)</w:t>
            </w:r>
          </w:p>
        </w:tc>
      </w:tr>
      <w:tr w:rsidR="00F3744B" w:rsidRPr="00B35FC1" w:rsidTr="00137CE4">
        <w:tc>
          <w:tcPr>
            <w:tcW w:w="7621" w:type="dxa"/>
            <w:vAlign w:val="center"/>
          </w:tcPr>
          <w:p w:rsidR="00F3744B" w:rsidRPr="00B35FC1" w:rsidRDefault="00F3744B" w:rsidP="00F37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Проживание</w:t>
            </w:r>
          </w:p>
        </w:tc>
        <w:tc>
          <w:tcPr>
            <w:tcW w:w="2516" w:type="dxa"/>
          </w:tcPr>
          <w:p w:rsidR="00F3744B" w:rsidRPr="00B35FC1" w:rsidRDefault="00F3744B" w:rsidP="00137C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3 200</w:t>
            </w:r>
          </w:p>
        </w:tc>
      </w:tr>
      <w:tr w:rsidR="00F3744B" w:rsidRPr="00B35FC1" w:rsidTr="00137CE4">
        <w:tc>
          <w:tcPr>
            <w:tcW w:w="7621" w:type="dxa"/>
            <w:vAlign w:val="center"/>
          </w:tcPr>
          <w:p w:rsidR="00F3744B" w:rsidRPr="00B35FC1" w:rsidRDefault="00F3744B" w:rsidP="00F37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FC1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питанием</w:t>
            </w:r>
          </w:p>
        </w:tc>
        <w:tc>
          <w:tcPr>
            <w:tcW w:w="2516" w:type="dxa"/>
          </w:tcPr>
          <w:p w:rsidR="00F3744B" w:rsidRPr="00B35FC1" w:rsidRDefault="00F3744B" w:rsidP="00137C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1 000</w:t>
            </w:r>
          </w:p>
        </w:tc>
      </w:tr>
      <w:tr w:rsidR="00F3744B" w:rsidRPr="00B35FC1" w:rsidTr="00137CE4">
        <w:tc>
          <w:tcPr>
            <w:tcW w:w="7621" w:type="dxa"/>
            <w:vAlign w:val="center"/>
          </w:tcPr>
          <w:p w:rsidR="00F3744B" w:rsidRDefault="00F3744B" w:rsidP="00F3744B">
            <w:pPr>
              <w:pStyle w:val="af1"/>
              <w:numPr>
                <w:ilvl w:val="0"/>
                <w:numId w:val="3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Экипировка:</w:t>
            </w:r>
          </w:p>
          <w:p w:rsidR="00F3744B" w:rsidRDefault="00F3744B" w:rsidP="00F3744B">
            <w:pPr>
              <w:pStyle w:val="af1"/>
              <w:spacing w:after="0"/>
              <w:ind w:left="4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костюмы</w:t>
            </w:r>
          </w:p>
          <w:p w:rsidR="00F3744B" w:rsidRPr="00F3744B" w:rsidRDefault="00F3744B" w:rsidP="00F3744B">
            <w:pPr>
              <w:pStyle w:val="af1"/>
              <w:spacing w:after="0"/>
              <w:ind w:left="4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футболки</w:t>
            </w:r>
          </w:p>
        </w:tc>
        <w:tc>
          <w:tcPr>
            <w:tcW w:w="2516" w:type="dxa"/>
          </w:tcPr>
          <w:p w:rsidR="00F3744B" w:rsidRDefault="00F3744B" w:rsidP="00137C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744B" w:rsidRDefault="00F3744B" w:rsidP="00137C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10 000</w:t>
            </w:r>
          </w:p>
          <w:p w:rsidR="00F3744B" w:rsidRDefault="00F3744B" w:rsidP="00137C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1 700</w:t>
            </w:r>
          </w:p>
        </w:tc>
      </w:tr>
    </w:tbl>
    <w:p w:rsidR="00F3744B" w:rsidRPr="00B35FC1" w:rsidRDefault="00F3744B" w:rsidP="00ED5BB7">
      <w:pPr>
        <w:pStyle w:val="21"/>
        <w:ind w:right="-1"/>
        <w:rPr>
          <w:szCs w:val="28"/>
        </w:rPr>
      </w:pPr>
    </w:p>
    <w:sectPr w:rsidR="00F3744B" w:rsidRPr="00B35FC1" w:rsidSect="00FB1A83">
      <w:pgSz w:w="11906" w:h="16838"/>
      <w:pgMar w:top="709" w:right="707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649"/>
    <w:multiLevelType w:val="hybridMultilevel"/>
    <w:tmpl w:val="6CA6BB2E"/>
    <w:lvl w:ilvl="0" w:tplc="1548E926">
      <w:start w:val="1"/>
      <w:numFmt w:val="decimal"/>
      <w:lvlText w:val="%1."/>
      <w:lvlJc w:val="left"/>
      <w:pPr>
        <w:ind w:left="4080" w:hanging="360"/>
      </w:pPr>
      <w:rPr>
        <w:sz w:val="22"/>
      </w:rPr>
    </w:lvl>
    <w:lvl w:ilvl="1" w:tplc="04190019" w:tentative="1">
      <w:start w:val="1"/>
      <w:numFmt w:val="lowerLetter"/>
      <w:lvlText w:val="%2."/>
      <w:lvlJc w:val="left"/>
      <w:pPr>
        <w:ind w:left="4800" w:hanging="360"/>
      </w:pPr>
    </w:lvl>
    <w:lvl w:ilvl="2" w:tplc="0419001B" w:tentative="1">
      <w:start w:val="1"/>
      <w:numFmt w:val="lowerRoman"/>
      <w:lvlText w:val="%3."/>
      <w:lvlJc w:val="right"/>
      <w:pPr>
        <w:ind w:left="5520" w:hanging="180"/>
      </w:pPr>
    </w:lvl>
    <w:lvl w:ilvl="3" w:tplc="0419000F" w:tentative="1">
      <w:start w:val="1"/>
      <w:numFmt w:val="decimal"/>
      <w:lvlText w:val="%4."/>
      <w:lvlJc w:val="left"/>
      <w:pPr>
        <w:ind w:left="6240" w:hanging="360"/>
      </w:pPr>
    </w:lvl>
    <w:lvl w:ilvl="4" w:tplc="04190019" w:tentative="1">
      <w:start w:val="1"/>
      <w:numFmt w:val="lowerLetter"/>
      <w:lvlText w:val="%5."/>
      <w:lvlJc w:val="left"/>
      <w:pPr>
        <w:ind w:left="6960" w:hanging="360"/>
      </w:pPr>
    </w:lvl>
    <w:lvl w:ilvl="5" w:tplc="0419001B" w:tentative="1">
      <w:start w:val="1"/>
      <w:numFmt w:val="lowerRoman"/>
      <w:lvlText w:val="%6."/>
      <w:lvlJc w:val="right"/>
      <w:pPr>
        <w:ind w:left="7680" w:hanging="180"/>
      </w:pPr>
    </w:lvl>
    <w:lvl w:ilvl="6" w:tplc="0419000F" w:tentative="1">
      <w:start w:val="1"/>
      <w:numFmt w:val="decimal"/>
      <w:lvlText w:val="%7."/>
      <w:lvlJc w:val="left"/>
      <w:pPr>
        <w:ind w:left="8400" w:hanging="360"/>
      </w:pPr>
    </w:lvl>
    <w:lvl w:ilvl="7" w:tplc="04190019" w:tentative="1">
      <w:start w:val="1"/>
      <w:numFmt w:val="lowerLetter"/>
      <w:lvlText w:val="%8."/>
      <w:lvlJc w:val="left"/>
      <w:pPr>
        <w:ind w:left="9120" w:hanging="360"/>
      </w:pPr>
    </w:lvl>
    <w:lvl w:ilvl="8" w:tplc="0419001B" w:tentative="1">
      <w:start w:val="1"/>
      <w:numFmt w:val="lowerRoman"/>
      <w:lvlText w:val="%9."/>
      <w:lvlJc w:val="right"/>
      <w:pPr>
        <w:ind w:left="9840" w:hanging="180"/>
      </w:pPr>
    </w:lvl>
  </w:abstractNum>
  <w:abstractNum w:abstractNumId="1" w15:restartNumberingAfterBreak="0">
    <w:nsid w:val="03383C7F"/>
    <w:multiLevelType w:val="hybridMultilevel"/>
    <w:tmpl w:val="08DEA366"/>
    <w:lvl w:ilvl="0" w:tplc="8EDCF2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122E20"/>
    <w:multiLevelType w:val="hybridMultilevel"/>
    <w:tmpl w:val="D07A8A7A"/>
    <w:lvl w:ilvl="0" w:tplc="5FE66E1A">
      <w:start w:val="1"/>
      <w:numFmt w:val="decimal"/>
      <w:lvlText w:val="%1."/>
      <w:lvlJc w:val="left"/>
      <w:pPr>
        <w:ind w:left="1844" w:hanging="15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8F439F8"/>
    <w:multiLevelType w:val="hybridMultilevel"/>
    <w:tmpl w:val="1FC896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8E4FF7"/>
    <w:multiLevelType w:val="hybridMultilevel"/>
    <w:tmpl w:val="0FC6686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ADA0F59"/>
    <w:multiLevelType w:val="hybridMultilevel"/>
    <w:tmpl w:val="D63C4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E27FE0"/>
    <w:multiLevelType w:val="hybridMultilevel"/>
    <w:tmpl w:val="D07A8A7A"/>
    <w:lvl w:ilvl="0" w:tplc="5FE66E1A">
      <w:start w:val="1"/>
      <w:numFmt w:val="decimal"/>
      <w:lvlText w:val="%1."/>
      <w:lvlJc w:val="left"/>
      <w:pPr>
        <w:ind w:left="2284" w:hanging="15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7" w15:restartNumberingAfterBreak="0">
    <w:nsid w:val="1065144F"/>
    <w:multiLevelType w:val="hybridMultilevel"/>
    <w:tmpl w:val="E814D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E467F6"/>
    <w:multiLevelType w:val="hybridMultilevel"/>
    <w:tmpl w:val="F1FCF168"/>
    <w:lvl w:ilvl="0" w:tplc="2540833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42CB2"/>
    <w:multiLevelType w:val="hybridMultilevel"/>
    <w:tmpl w:val="790641A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" w15:restartNumberingAfterBreak="0">
    <w:nsid w:val="2C1F4CC3"/>
    <w:multiLevelType w:val="hybridMultilevel"/>
    <w:tmpl w:val="3E6070F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08777CE"/>
    <w:multiLevelType w:val="hybridMultilevel"/>
    <w:tmpl w:val="441A2F50"/>
    <w:lvl w:ilvl="0" w:tplc="3FEA4B12">
      <w:start w:val="1"/>
      <w:numFmt w:val="decimal"/>
      <w:lvlText w:val="%1."/>
      <w:lvlJc w:val="left"/>
      <w:pPr>
        <w:ind w:left="184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2DE3D0B"/>
    <w:multiLevelType w:val="hybridMultilevel"/>
    <w:tmpl w:val="397A6496"/>
    <w:lvl w:ilvl="0" w:tplc="BA9EF3A8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E33FA"/>
    <w:multiLevelType w:val="hybridMultilevel"/>
    <w:tmpl w:val="7BF017F2"/>
    <w:lvl w:ilvl="0" w:tplc="E984FFEA">
      <w:start w:val="1"/>
      <w:numFmt w:val="decimal"/>
      <w:lvlText w:val="%1."/>
      <w:lvlJc w:val="left"/>
      <w:pPr>
        <w:ind w:left="1117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7E501F8"/>
    <w:multiLevelType w:val="multilevel"/>
    <w:tmpl w:val="0FC668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CD1734"/>
    <w:multiLevelType w:val="hybridMultilevel"/>
    <w:tmpl w:val="C0A648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CA25A9A"/>
    <w:multiLevelType w:val="hybridMultilevel"/>
    <w:tmpl w:val="E66E9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CA7A1D"/>
    <w:multiLevelType w:val="hybridMultilevel"/>
    <w:tmpl w:val="76F27CB2"/>
    <w:lvl w:ilvl="0" w:tplc="18E8BEC0">
      <w:start w:val="1"/>
      <w:numFmt w:val="decimal"/>
      <w:lvlText w:val="%1."/>
      <w:lvlJc w:val="left"/>
      <w:pPr>
        <w:ind w:left="719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B0E23E8"/>
    <w:multiLevelType w:val="hybridMultilevel"/>
    <w:tmpl w:val="F432A1EE"/>
    <w:lvl w:ilvl="0" w:tplc="78B06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5C80F99"/>
    <w:multiLevelType w:val="hybridMultilevel"/>
    <w:tmpl w:val="F4F85B4C"/>
    <w:lvl w:ilvl="0" w:tplc="9CCA98FE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0" w15:restartNumberingAfterBreak="0">
    <w:nsid w:val="5DB94BBB"/>
    <w:multiLevelType w:val="hybridMultilevel"/>
    <w:tmpl w:val="08DEA366"/>
    <w:lvl w:ilvl="0" w:tplc="8EDCF2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1F40B01"/>
    <w:multiLevelType w:val="hybridMultilevel"/>
    <w:tmpl w:val="C35AFBF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62F17C8F"/>
    <w:multiLevelType w:val="hybridMultilevel"/>
    <w:tmpl w:val="108AB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C75C69"/>
    <w:multiLevelType w:val="hybridMultilevel"/>
    <w:tmpl w:val="7166B924"/>
    <w:lvl w:ilvl="0" w:tplc="C00641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94F3A5C"/>
    <w:multiLevelType w:val="hybridMultilevel"/>
    <w:tmpl w:val="4C6C5140"/>
    <w:lvl w:ilvl="0" w:tplc="7786D52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BFD1800"/>
    <w:multiLevelType w:val="hybridMultilevel"/>
    <w:tmpl w:val="16C0233C"/>
    <w:lvl w:ilvl="0" w:tplc="1548E926">
      <w:start w:val="1"/>
      <w:numFmt w:val="decimal"/>
      <w:lvlText w:val="%1."/>
      <w:lvlJc w:val="left"/>
      <w:pPr>
        <w:ind w:left="4080" w:hanging="360"/>
      </w:pPr>
      <w:rPr>
        <w:sz w:val="22"/>
      </w:rPr>
    </w:lvl>
    <w:lvl w:ilvl="1" w:tplc="04190019" w:tentative="1">
      <w:start w:val="1"/>
      <w:numFmt w:val="lowerLetter"/>
      <w:lvlText w:val="%2."/>
      <w:lvlJc w:val="left"/>
      <w:pPr>
        <w:ind w:left="4800" w:hanging="360"/>
      </w:pPr>
    </w:lvl>
    <w:lvl w:ilvl="2" w:tplc="0419001B" w:tentative="1">
      <w:start w:val="1"/>
      <w:numFmt w:val="lowerRoman"/>
      <w:lvlText w:val="%3."/>
      <w:lvlJc w:val="right"/>
      <w:pPr>
        <w:ind w:left="5520" w:hanging="180"/>
      </w:pPr>
    </w:lvl>
    <w:lvl w:ilvl="3" w:tplc="0419000F" w:tentative="1">
      <w:start w:val="1"/>
      <w:numFmt w:val="decimal"/>
      <w:lvlText w:val="%4."/>
      <w:lvlJc w:val="left"/>
      <w:pPr>
        <w:ind w:left="6240" w:hanging="360"/>
      </w:pPr>
    </w:lvl>
    <w:lvl w:ilvl="4" w:tplc="04190019" w:tentative="1">
      <w:start w:val="1"/>
      <w:numFmt w:val="lowerLetter"/>
      <w:lvlText w:val="%5."/>
      <w:lvlJc w:val="left"/>
      <w:pPr>
        <w:ind w:left="6960" w:hanging="360"/>
      </w:pPr>
    </w:lvl>
    <w:lvl w:ilvl="5" w:tplc="0419001B" w:tentative="1">
      <w:start w:val="1"/>
      <w:numFmt w:val="lowerRoman"/>
      <w:lvlText w:val="%6."/>
      <w:lvlJc w:val="right"/>
      <w:pPr>
        <w:ind w:left="7680" w:hanging="180"/>
      </w:pPr>
    </w:lvl>
    <w:lvl w:ilvl="6" w:tplc="0419000F" w:tentative="1">
      <w:start w:val="1"/>
      <w:numFmt w:val="decimal"/>
      <w:lvlText w:val="%7."/>
      <w:lvlJc w:val="left"/>
      <w:pPr>
        <w:ind w:left="8400" w:hanging="360"/>
      </w:pPr>
    </w:lvl>
    <w:lvl w:ilvl="7" w:tplc="04190019" w:tentative="1">
      <w:start w:val="1"/>
      <w:numFmt w:val="lowerLetter"/>
      <w:lvlText w:val="%8."/>
      <w:lvlJc w:val="left"/>
      <w:pPr>
        <w:ind w:left="9120" w:hanging="360"/>
      </w:pPr>
    </w:lvl>
    <w:lvl w:ilvl="8" w:tplc="0419001B" w:tentative="1">
      <w:start w:val="1"/>
      <w:numFmt w:val="lowerRoman"/>
      <w:lvlText w:val="%9."/>
      <w:lvlJc w:val="right"/>
      <w:pPr>
        <w:ind w:left="9840" w:hanging="180"/>
      </w:pPr>
    </w:lvl>
  </w:abstractNum>
  <w:abstractNum w:abstractNumId="26" w15:restartNumberingAfterBreak="0">
    <w:nsid w:val="71E65D36"/>
    <w:multiLevelType w:val="hybridMultilevel"/>
    <w:tmpl w:val="7B3E93AE"/>
    <w:lvl w:ilvl="0" w:tplc="4794670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 w15:restartNumberingAfterBreak="0">
    <w:nsid w:val="750E6084"/>
    <w:multiLevelType w:val="hybridMultilevel"/>
    <w:tmpl w:val="C35AFBF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76EC0FAD"/>
    <w:multiLevelType w:val="hybridMultilevel"/>
    <w:tmpl w:val="16749E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B87CA7"/>
    <w:multiLevelType w:val="hybridMultilevel"/>
    <w:tmpl w:val="9BF4520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9"/>
  </w:num>
  <w:num w:numId="6">
    <w:abstractNumId w:val="26"/>
  </w:num>
  <w:num w:numId="7">
    <w:abstractNumId w:val="10"/>
  </w:num>
  <w:num w:numId="8">
    <w:abstractNumId w:val="15"/>
  </w:num>
  <w:num w:numId="9">
    <w:abstractNumId w:val="4"/>
  </w:num>
  <w:num w:numId="10">
    <w:abstractNumId w:val="14"/>
  </w:num>
  <w:num w:numId="11">
    <w:abstractNumId w:val="21"/>
  </w:num>
  <w:num w:numId="12">
    <w:abstractNumId w:val="27"/>
  </w:num>
  <w:num w:numId="13">
    <w:abstractNumId w:val="6"/>
  </w:num>
  <w:num w:numId="14">
    <w:abstractNumId w:val="2"/>
  </w:num>
  <w:num w:numId="15">
    <w:abstractNumId w:val="24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"/>
  </w:num>
  <w:num w:numId="19">
    <w:abstractNumId w:val="5"/>
  </w:num>
  <w:num w:numId="20">
    <w:abstractNumId w:val="28"/>
  </w:num>
  <w:num w:numId="21">
    <w:abstractNumId w:val="3"/>
  </w:num>
  <w:num w:numId="22">
    <w:abstractNumId w:val="7"/>
  </w:num>
  <w:num w:numId="23">
    <w:abstractNumId w:val="25"/>
  </w:num>
  <w:num w:numId="24">
    <w:abstractNumId w:val="18"/>
  </w:num>
  <w:num w:numId="25">
    <w:abstractNumId w:val="23"/>
  </w:num>
  <w:num w:numId="26">
    <w:abstractNumId w:val="22"/>
  </w:num>
  <w:num w:numId="27">
    <w:abstractNumId w:val="8"/>
  </w:num>
  <w:num w:numId="28">
    <w:abstractNumId w:val="29"/>
  </w:num>
  <w:num w:numId="29">
    <w:abstractNumId w:val="20"/>
  </w:num>
  <w:num w:numId="30">
    <w:abstractNumId w:val="16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118"/>
    <w:rsid w:val="000351CB"/>
    <w:rsid w:val="00052665"/>
    <w:rsid w:val="00075F5F"/>
    <w:rsid w:val="000A6F2D"/>
    <w:rsid w:val="000D17DD"/>
    <w:rsid w:val="0012174A"/>
    <w:rsid w:val="001301B7"/>
    <w:rsid w:val="00132AAD"/>
    <w:rsid w:val="00140282"/>
    <w:rsid w:val="00146CB5"/>
    <w:rsid w:val="0015099B"/>
    <w:rsid w:val="00167813"/>
    <w:rsid w:val="00171D64"/>
    <w:rsid w:val="00197EED"/>
    <w:rsid w:val="001B7A8A"/>
    <w:rsid w:val="001C3DEF"/>
    <w:rsid w:val="001C7C98"/>
    <w:rsid w:val="001F6AF9"/>
    <w:rsid w:val="00215DB4"/>
    <w:rsid w:val="00233868"/>
    <w:rsid w:val="00252D44"/>
    <w:rsid w:val="002A3EB1"/>
    <w:rsid w:val="002A75E0"/>
    <w:rsid w:val="002B0CE4"/>
    <w:rsid w:val="002B3C08"/>
    <w:rsid w:val="002C0F1B"/>
    <w:rsid w:val="002C3AAE"/>
    <w:rsid w:val="00321BD0"/>
    <w:rsid w:val="00326923"/>
    <w:rsid w:val="00342D22"/>
    <w:rsid w:val="00390DD4"/>
    <w:rsid w:val="003A623B"/>
    <w:rsid w:val="003A7264"/>
    <w:rsid w:val="003B6223"/>
    <w:rsid w:val="004426AE"/>
    <w:rsid w:val="00465731"/>
    <w:rsid w:val="004722A3"/>
    <w:rsid w:val="00472D7F"/>
    <w:rsid w:val="004A20FE"/>
    <w:rsid w:val="004A3FDB"/>
    <w:rsid w:val="00506146"/>
    <w:rsid w:val="00546810"/>
    <w:rsid w:val="00547892"/>
    <w:rsid w:val="00567D8C"/>
    <w:rsid w:val="005905AD"/>
    <w:rsid w:val="00593B5F"/>
    <w:rsid w:val="005C0FEF"/>
    <w:rsid w:val="005F1FC5"/>
    <w:rsid w:val="0065662F"/>
    <w:rsid w:val="00662516"/>
    <w:rsid w:val="006850B1"/>
    <w:rsid w:val="006B7204"/>
    <w:rsid w:val="006F036D"/>
    <w:rsid w:val="00704436"/>
    <w:rsid w:val="00706D51"/>
    <w:rsid w:val="00713AFD"/>
    <w:rsid w:val="007311AB"/>
    <w:rsid w:val="007323DB"/>
    <w:rsid w:val="00735118"/>
    <w:rsid w:val="00735145"/>
    <w:rsid w:val="00742314"/>
    <w:rsid w:val="00742F93"/>
    <w:rsid w:val="00752172"/>
    <w:rsid w:val="0075619C"/>
    <w:rsid w:val="007824D0"/>
    <w:rsid w:val="00790329"/>
    <w:rsid w:val="007C46FD"/>
    <w:rsid w:val="007D7363"/>
    <w:rsid w:val="007F7323"/>
    <w:rsid w:val="00816140"/>
    <w:rsid w:val="00817EA0"/>
    <w:rsid w:val="008205D0"/>
    <w:rsid w:val="00831BF2"/>
    <w:rsid w:val="0084569F"/>
    <w:rsid w:val="008521FF"/>
    <w:rsid w:val="008926C7"/>
    <w:rsid w:val="008B2667"/>
    <w:rsid w:val="008B3D9A"/>
    <w:rsid w:val="008B76DC"/>
    <w:rsid w:val="00901495"/>
    <w:rsid w:val="00903A82"/>
    <w:rsid w:val="0092325C"/>
    <w:rsid w:val="009628A0"/>
    <w:rsid w:val="00976CD9"/>
    <w:rsid w:val="009A13C7"/>
    <w:rsid w:val="009A26A1"/>
    <w:rsid w:val="009B56AD"/>
    <w:rsid w:val="009E54E8"/>
    <w:rsid w:val="00A260A2"/>
    <w:rsid w:val="00A34EEC"/>
    <w:rsid w:val="00A3665D"/>
    <w:rsid w:val="00A54D6A"/>
    <w:rsid w:val="00AA6E2F"/>
    <w:rsid w:val="00AC4173"/>
    <w:rsid w:val="00AC6C32"/>
    <w:rsid w:val="00AF43D5"/>
    <w:rsid w:val="00B154CB"/>
    <w:rsid w:val="00B35FC1"/>
    <w:rsid w:val="00B62E64"/>
    <w:rsid w:val="00B90EF3"/>
    <w:rsid w:val="00B94FBF"/>
    <w:rsid w:val="00BE4C4A"/>
    <w:rsid w:val="00BF5C23"/>
    <w:rsid w:val="00C072CD"/>
    <w:rsid w:val="00C225CA"/>
    <w:rsid w:val="00C24F75"/>
    <w:rsid w:val="00C418AB"/>
    <w:rsid w:val="00C4459C"/>
    <w:rsid w:val="00C6564C"/>
    <w:rsid w:val="00C706C9"/>
    <w:rsid w:val="00C80163"/>
    <w:rsid w:val="00C80D30"/>
    <w:rsid w:val="00C8656C"/>
    <w:rsid w:val="00CA0159"/>
    <w:rsid w:val="00CA3B22"/>
    <w:rsid w:val="00CB5D7B"/>
    <w:rsid w:val="00CC7FF2"/>
    <w:rsid w:val="00D053B4"/>
    <w:rsid w:val="00D25F5C"/>
    <w:rsid w:val="00D6372B"/>
    <w:rsid w:val="00D9209D"/>
    <w:rsid w:val="00D9715F"/>
    <w:rsid w:val="00DA33B9"/>
    <w:rsid w:val="00DB1207"/>
    <w:rsid w:val="00DB5651"/>
    <w:rsid w:val="00DC1C95"/>
    <w:rsid w:val="00DC5DD1"/>
    <w:rsid w:val="00DE6895"/>
    <w:rsid w:val="00EA6618"/>
    <w:rsid w:val="00EC082F"/>
    <w:rsid w:val="00EC0BB6"/>
    <w:rsid w:val="00EC3692"/>
    <w:rsid w:val="00ED5BB7"/>
    <w:rsid w:val="00EF064B"/>
    <w:rsid w:val="00EF45D5"/>
    <w:rsid w:val="00F07A21"/>
    <w:rsid w:val="00F31575"/>
    <w:rsid w:val="00F33223"/>
    <w:rsid w:val="00F370E1"/>
    <w:rsid w:val="00F3744B"/>
    <w:rsid w:val="00F65FAF"/>
    <w:rsid w:val="00F7330F"/>
    <w:rsid w:val="00F80711"/>
    <w:rsid w:val="00F96E12"/>
    <w:rsid w:val="00FA0AE9"/>
    <w:rsid w:val="00FB1A83"/>
    <w:rsid w:val="00FD1AA2"/>
    <w:rsid w:val="00FE6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4B0DE68"/>
  <w15:docId w15:val="{DE3D77BE-28C6-4CB3-85A2-CAF29A1B7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35FC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  <w:szCs w:val="20"/>
    </w:rPr>
  </w:style>
  <w:style w:type="paragraph" w:styleId="2">
    <w:name w:val="heading 2"/>
    <w:basedOn w:val="a"/>
    <w:next w:val="a"/>
    <w:link w:val="20"/>
    <w:qFormat/>
    <w:rsid w:val="0073511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color w:val="000000"/>
      <w:sz w:val="36"/>
      <w:szCs w:val="20"/>
    </w:rPr>
  </w:style>
  <w:style w:type="paragraph" w:styleId="3">
    <w:name w:val="heading 3"/>
    <w:basedOn w:val="a"/>
    <w:next w:val="a"/>
    <w:link w:val="30"/>
    <w:qFormat/>
    <w:rsid w:val="0073511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color w:val="000000"/>
      <w:sz w:val="20"/>
      <w:szCs w:val="20"/>
    </w:rPr>
  </w:style>
  <w:style w:type="paragraph" w:styleId="4">
    <w:name w:val="heading 4"/>
    <w:basedOn w:val="a"/>
    <w:next w:val="a"/>
    <w:link w:val="40"/>
    <w:uiPriority w:val="9"/>
    <w:qFormat/>
    <w:rsid w:val="00B35FC1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5">
    <w:name w:val="heading 5"/>
    <w:basedOn w:val="a"/>
    <w:next w:val="a"/>
    <w:link w:val="50"/>
    <w:unhideWhenUsed/>
    <w:qFormat/>
    <w:rsid w:val="0081614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B35FC1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9">
    <w:name w:val="heading 9"/>
    <w:basedOn w:val="a"/>
    <w:next w:val="a"/>
    <w:link w:val="90"/>
    <w:qFormat/>
    <w:rsid w:val="00B35FC1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5118"/>
    <w:rPr>
      <w:rFonts w:ascii="Times New Roman" w:eastAsia="Times New Roman" w:hAnsi="Times New Roman" w:cs="Times New Roman"/>
      <w:b/>
      <w:color w:val="000000"/>
      <w:sz w:val="36"/>
      <w:szCs w:val="20"/>
    </w:rPr>
  </w:style>
  <w:style w:type="character" w:customStyle="1" w:styleId="30">
    <w:name w:val="Заголовок 3 Знак"/>
    <w:basedOn w:val="a0"/>
    <w:link w:val="3"/>
    <w:rsid w:val="00735118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paragraph" w:styleId="a3">
    <w:name w:val="Body Text"/>
    <w:basedOn w:val="a"/>
    <w:link w:val="a4"/>
    <w:rsid w:val="00735118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735118"/>
    <w:rPr>
      <w:rFonts w:ascii="Times New Roman" w:eastAsia="Times New Roman" w:hAnsi="Times New Roman" w:cs="Times New Roman"/>
      <w:b/>
      <w:color w:val="000000"/>
      <w:sz w:val="28"/>
      <w:szCs w:val="20"/>
    </w:rPr>
  </w:style>
  <w:style w:type="paragraph" w:styleId="21">
    <w:name w:val="Body Text 2"/>
    <w:basedOn w:val="a"/>
    <w:link w:val="22"/>
    <w:rsid w:val="00735118"/>
    <w:pPr>
      <w:spacing w:after="0" w:line="240" w:lineRule="auto"/>
      <w:ind w:right="1133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73511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Title"/>
    <w:basedOn w:val="a"/>
    <w:link w:val="a6"/>
    <w:qFormat/>
    <w:rsid w:val="0073511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6">
    <w:name w:val="Заголовок Знак"/>
    <w:basedOn w:val="a0"/>
    <w:link w:val="a5"/>
    <w:rsid w:val="00735118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7">
    <w:name w:val="No Spacing"/>
    <w:uiPriority w:val="1"/>
    <w:qFormat/>
    <w:rsid w:val="00D053B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816140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8">
    <w:name w:val="Balloon Text"/>
    <w:basedOn w:val="a"/>
    <w:link w:val="a9"/>
    <w:semiHidden/>
    <w:unhideWhenUsed/>
    <w:rsid w:val="002A3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A3EB1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nhideWhenUsed/>
    <w:rsid w:val="00F3157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F31575"/>
  </w:style>
  <w:style w:type="paragraph" w:customStyle="1" w:styleId="ConsNormal">
    <w:name w:val="ConsNormal"/>
    <w:rsid w:val="007824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rsid w:val="00B35FC1"/>
    <w:rPr>
      <w:rFonts w:ascii="Times New Roman" w:eastAsia="Times New Roman" w:hAnsi="Times New Roman" w:cs="Times New Roman"/>
      <w:b/>
      <w:color w:val="000000"/>
      <w:sz w:val="32"/>
      <w:szCs w:val="20"/>
    </w:rPr>
  </w:style>
  <w:style w:type="character" w:customStyle="1" w:styleId="40">
    <w:name w:val="Заголовок 4 Знак"/>
    <w:basedOn w:val="a0"/>
    <w:link w:val="4"/>
    <w:uiPriority w:val="9"/>
    <w:rsid w:val="00B35FC1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B35FC1"/>
    <w:rPr>
      <w:rFonts w:ascii="Times New Roman" w:eastAsia="Times New Roman" w:hAnsi="Times New Roman" w:cs="Times New Roman"/>
      <w:b/>
      <w:bCs/>
    </w:rPr>
  </w:style>
  <w:style w:type="character" w:customStyle="1" w:styleId="90">
    <w:name w:val="Заголовок 9 Знак"/>
    <w:basedOn w:val="a0"/>
    <w:link w:val="9"/>
    <w:rsid w:val="00B35FC1"/>
    <w:rPr>
      <w:rFonts w:ascii="Arial" w:eastAsia="Times New Roman" w:hAnsi="Arial" w:cs="Arial"/>
    </w:rPr>
  </w:style>
  <w:style w:type="table" w:styleId="ac">
    <w:name w:val="Table Grid"/>
    <w:basedOn w:val="a1"/>
    <w:uiPriority w:val="59"/>
    <w:rsid w:val="00B35F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B35FC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Верхний колонтитул Знак"/>
    <w:basedOn w:val="a0"/>
    <w:link w:val="ad"/>
    <w:uiPriority w:val="99"/>
    <w:rsid w:val="00B35FC1"/>
    <w:rPr>
      <w:rFonts w:ascii="Times New Roman" w:eastAsia="Times New Roman" w:hAnsi="Times New Roman" w:cs="Times New Roman"/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B35FC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Нижний колонтитул Знак"/>
    <w:basedOn w:val="a0"/>
    <w:link w:val="af"/>
    <w:uiPriority w:val="99"/>
    <w:rsid w:val="00B35FC1"/>
    <w:rPr>
      <w:rFonts w:ascii="Times New Roman" w:eastAsia="Times New Roman" w:hAnsi="Times New Roman" w:cs="Times New Roman"/>
      <w:sz w:val="20"/>
      <w:szCs w:val="20"/>
    </w:rPr>
  </w:style>
  <w:style w:type="paragraph" w:styleId="af1">
    <w:name w:val="List Paragraph"/>
    <w:basedOn w:val="a"/>
    <w:uiPriority w:val="34"/>
    <w:qFormat/>
    <w:rsid w:val="00B35FC1"/>
    <w:pPr>
      <w:spacing w:before="100" w:beforeAutospacing="1" w:after="100" w:afterAutospacing="1"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rsid w:val="00B35F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E02D0DF234B81B0BD462F7CE0AD0C1361C89C9B9CB4A2D4A0C51D53D26830B0840CFD4DE80DABC9S0w1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B7CAB-5452-42F8-A380-4E7547EEC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19</Pages>
  <Words>4799</Words>
  <Characters>27360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Minsport</dc:creator>
  <cp:lastModifiedBy>Пользователь</cp:lastModifiedBy>
  <cp:revision>23</cp:revision>
  <cp:lastPrinted>2018-02-27T10:00:00Z</cp:lastPrinted>
  <dcterms:created xsi:type="dcterms:W3CDTF">2023-11-15T07:41:00Z</dcterms:created>
  <dcterms:modified xsi:type="dcterms:W3CDTF">2023-11-15T09:24:00Z</dcterms:modified>
</cp:coreProperties>
</file>