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D8518C" w:rsidRPr="00EA2C02" w:rsidRDefault="00BC6051">
      <w:pPr>
        <w:jc w:val="center"/>
        <w:rPr>
          <w:rFonts w:ascii="Times New Roman" w:hAnsi="Times New Roman"/>
          <w:b/>
          <w:sz w:val="28"/>
        </w:rPr>
      </w:pPr>
      <w:r w:rsidRPr="00EA2C02">
        <w:rPr>
          <w:rFonts w:ascii="Times New Roman" w:hAnsi="Times New Roman"/>
          <w:b/>
          <w:sz w:val="28"/>
        </w:rPr>
        <w:t>УПРАВЛЕНИЕ ПО ФИЗИЧЕСКОЙ КУЛЬТУРЕ И СПОРТУ АДМИНИСТРАЦИИ ГОРОДА НОВОЧЕРКАССКА</w:t>
      </w:r>
    </w:p>
    <w:p w14:paraId="02000000" w14:textId="77777777" w:rsidR="00D8518C" w:rsidRDefault="00D8518C">
      <w:pPr>
        <w:jc w:val="center"/>
        <w:rPr>
          <w:rFonts w:ascii="Times New Roman" w:hAnsi="Times New Roman"/>
          <w:sz w:val="28"/>
        </w:rPr>
      </w:pPr>
    </w:p>
    <w:p w14:paraId="03000000" w14:textId="77777777" w:rsidR="00D8518C" w:rsidRDefault="00BC6051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ПРИКАЗ № 31</w:t>
      </w:r>
    </w:p>
    <w:p w14:paraId="04000000" w14:textId="77777777" w:rsidR="00D8518C" w:rsidRDefault="00D8518C">
      <w:pPr>
        <w:jc w:val="center"/>
        <w:rPr>
          <w:rFonts w:ascii="Times New Roman" w:hAnsi="Times New Roman"/>
          <w:b/>
          <w:sz w:val="28"/>
        </w:rPr>
      </w:pPr>
    </w:p>
    <w:p w14:paraId="05000000" w14:textId="77777777" w:rsidR="00D8518C" w:rsidRDefault="00BC60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13.09.2021 г.                                                                                          г. Новочеркасск</w:t>
      </w:r>
    </w:p>
    <w:p w14:paraId="06000000" w14:textId="77777777" w:rsidR="00D8518C" w:rsidRDefault="00D8518C">
      <w:pPr>
        <w:rPr>
          <w:rFonts w:ascii="Times New Roman" w:hAnsi="Times New Roman"/>
          <w:sz w:val="28"/>
        </w:rPr>
      </w:pPr>
    </w:p>
    <w:p w14:paraId="07000000" w14:textId="77777777" w:rsidR="00D8518C" w:rsidRDefault="00D8518C">
      <w:pPr>
        <w:rPr>
          <w:rFonts w:ascii="Times New Roman" w:hAnsi="Times New Roman"/>
          <w:sz w:val="28"/>
        </w:rPr>
      </w:pPr>
    </w:p>
    <w:p w14:paraId="08000000" w14:textId="77777777" w:rsidR="00D8518C" w:rsidRDefault="00BC6051" w:rsidP="005C1414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"Об утверждении Перечня должностей</w:t>
      </w:r>
    </w:p>
    <w:p w14:paraId="09000000" w14:textId="77777777" w:rsidR="00D8518C" w:rsidRDefault="00BC6051" w:rsidP="005C1414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муниципальной службы, предусмотренного</w:t>
      </w:r>
    </w:p>
    <w:p w14:paraId="0A000000" w14:textId="77777777" w:rsidR="00D8518C" w:rsidRDefault="00BC6051" w:rsidP="005C1414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статьей 12 Федерального закона от 25.12.2008</w:t>
      </w:r>
    </w:p>
    <w:p w14:paraId="0B000000" w14:textId="77777777" w:rsidR="00D8518C" w:rsidRDefault="00BC6051" w:rsidP="005C1414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№ 273-ФЗ "О противодействии коррупции"</w:t>
      </w:r>
      <w:bookmarkStart w:id="0" w:name="_GoBack"/>
      <w:bookmarkEnd w:id="0"/>
    </w:p>
    <w:p w14:paraId="0C000000" w14:textId="77777777" w:rsidR="00D8518C" w:rsidRDefault="00D8518C">
      <w:pPr>
        <w:rPr>
          <w:rFonts w:ascii="Times New Roman" w:hAnsi="Times New Roman"/>
          <w:b/>
          <w:sz w:val="28"/>
        </w:rPr>
      </w:pPr>
    </w:p>
    <w:p w14:paraId="0D000000" w14:textId="77777777" w:rsidR="00D8518C" w:rsidRDefault="00D8518C">
      <w:pPr>
        <w:rPr>
          <w:rFonts w:ascii="Times New Roman" w:hAnsi="Times New Roman"/>
          <w:b/>
          <w:sz w:val="28"/>
        </w:rPr>
      </w:pPr>
    </w:p>
    <w:p w14:paraId="0E000000" w14:textId="25256F05" w:rsidR="00D8518C" w:rsidRPr="00EA2C02" w:rsidRDefault="00BC6051">
      <w:pPr>
        <w:ind w:firstLine="567"/>
        <w:jc w:val="both"/>
        <w:rPr>
          <w:rFonts w:ascii="Times New Roman" w:hAnsi="Times New Roman"/>
          <w:spacing w:val="40"/>
          <w:sz w:val="28"/>
        </w:rPr>
      </w:pPr>
      <w:r>
        <w:rPr>
          <w:rFonts w:ascii="Times New Roman" w:hAnsi="Times New Roman"/>
          <w:sz w:val="28"/>
        </w:rPr>
        <w:t>В соответствии с Федеральными законами от 25.12.2008 № 273-ФЗ "О противодействии коррупции", от 02.03.2007 № 25-ФЗ "О муниципальной</w:t>
      </w:r>
      <w:r>
        <w:rPr>
          <w:rFonts w:ascii="Times New Roman" w:hAnsi="Times New Roman"/>
          <w:sz w:val="28"/>
        </w:rPr>
        <w:t xml:space="preserve"> службе в Российской Федерации", Указом Президента Российской Федерации от 21.07.2010 № 925 "О мерах по реализации отдельных положений Федерального закона "О противодействии коррупции", руководствуясь Федеральным законом от 06.10.2003 № 131-ФЗ "Об общих пр</w:t>
      </w:r>
      <w:r>
        <w:rPr>
          <w:rFonts w:ascii="Times New Roman" w:hAnsi="Times New Roman"/>
          <w:sz w:val="28"/>
        </w:rPr>
        <w:t>инципах организации местного самоуправления в Российской Федерации, постановлением Администрац</w:t>
      </w:r>
      <w:r w:rsidR="00EA2C02">
        <w:rPr>
          <w:rFonts w:ascii="Times New Roman" w:hAnsi="Times New Roman"/>
          <w:sz w:val="28"/>
        </w:rPr>
        <w:t>ии города Новочеркасска от 12.08</w:t>
      </w:r>
      <w:r>
        <w:rPr>
          <w:rFonts w:ascii="Times New Roman" w:hAnsi="Times New Roman"/>
          <w:sz w:val="28"/>
        </w:rPr>
        <w:t>.2021 № 1055 "Об утверждении Перечня должностей муниципальной службы, предусмотренного статьей 12 Федерального закона от 25.12.200</w:t>
      </w:r>
      <w:r>
        <w:rPr>
          <w:rFonts w:ascii="Times New Roman" w:hAnsi="Times New Roman"/>
          <w:sz w:val="28"/>
        </w:rPr>
        <w:t xml:space="preserve">8 № 273-ФЗ "О противодействии коррупции" и Положением об Управлении по физической культуре и спорту Администрации города Новочеркасска, </w:t>
      </w:r>
      <w:r w:rsidR="00EA2C02" w:rsidRPr="00EA2C02">
        <w:rPr>
          <w:rFonts w:ascii="Times New Roman" w:hAnsi="Times New Roman"/>
          <w:b/>
          <w:spacing w:val="40"/>
          <w:sz w:val="28"/>
        </w:rPr>
        <w:t>приказываю:</w:t>
      </w:r>
    </w:p>
    <w:p w14:paraId="0F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10000000" w14:textId="77777777" w:rsidR="00D8518C" w:rsidRDefault="00BC6051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перечень должностей муниципальной службы, предусмотренный статьей 12 Федеральными зак</w:t>
      </w:r>
      <w:r>
        <w:rPr>
          <w:rFonts w:ascii="Times New Roman" w:hAnsi="Times New Roman"/>
          <w:sz w:val="28"/>
        </w:rPr>
        <w:t>онами от 25.12.2008 № 273-ФЗ "О противодействии коррупции", согласно приложению № 1.</w:t>
      </w:r>
    </w:p>
    <w:p w14:paraId="11000000" w14:textId="77777777" w:rsidR="00D8518C" w:rsidRDefault="00BC6051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 Контроль за исполнением настоящего приказа оставляю за собой.</w:t>
      </w:r>
    </w:p>
    <w:p w14:paraId="15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16000000" w14:textId="77777777" w:rsidR="00D8518C" w:rsidRDefault="00BC6051">
      <w:pPr>
        <w:ind w:firstLine="567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Начальник управления                                                               Е.Е. Зленко</w:t>
      </w:r>
    </w:p>
    <w:p w14:paraId="17000000" w14:textId="77777777" w:rsidR="00D8518C" w:rsidRDefault="00D8518C">
      <w:pPr>
        <w:ind w:firstLine="567"/>
        <w:jc w:val="both"/>
        <w:rPr>
          <w:rFonts w:ascii="Times New Roman" w:hAnsi="Times New Roman"/>
          <w:b/>
          <w:sz w:val="28"/>
        </w:rPr>
      </w:pPr>
    </w:p>
    <w:p w14:paraId="18000000" w14:textId="77777777" w:rsidR="00D8518C" w:rsidRDefault="00D8518C">
      <w:pPr>
        <w:ind w:firstLine="567"/>
        <w:jc w:val="both"/>
        <w:rPr>
          <w:rFonts w:ascii="Times New Roman" w:hAnsi="Times New Roman"/>
          <w:b/>
          <w:sz w:val="28"/>
        </w:rPr>
      </w:pPr>
    </w:p>
    <w:p w14:paraId="6FE1912C" w14:textId="77777777" w:rsidR="007B3F98" w:rsidRDefault="007B3F98">
      <w:pPr>
        <w:ind w:firstLine="567"/>
        <w:jc w:val="right"/>
        <w:rPr>
          <w:rFonts w:ascii="Times New Roman" w:hAnsi="Times New Roman"/>
          <w:sz w:val="28"/>
        </w:rPr>
      </w:pPr>
    </w:p>
    <w:p w14:paraId="3B8B36BA" w14:textId="77777777" w:rsidR="007B3F98" w:rsidRDefault="007B3F98">
      <w:pPr>
        <w:ind w:firstLine="567"/>
        <w:jc w:val="right"/>
        <w:rPr>
          <w:rFonts w:ascii="Times New Roman" w:hAnsi="Times New Roman"/>
          <w:sz w:val="28"/>
        </w:rPr>
      </w:pPr>
    </w:p>
    <w:p w14:paraId="66BF4D38" w14:textId="77777777" w:rsidR="007B3F98" w:rsidRDefault="007B3F98">
      <w:pPr>
        <w:ind w:firstLine="567"/>
        <w:jc w:val="right"/>
        <w:rPr>
          <w:rFonts w:ascii="Times New Roman" w:hAnsi="Times New Roman"/>
          <w:sz w:val="28"/>
        </w:rPr>
      </w:pPr>
    </w:p>
    <w:p w14:paraId="54023A67" w14:textId="77777777" w:rsidR="007B3F98" w:rsidRDefault="007B3F98">
      <w:pPr>
        <w:ind w:firstLine="567"/>
        <w:jc w:val="right"/>
        <w:rPr>
          <w:rFonts w:ascii="Times New Roman" w:hAnsi="Times New Roman"/>
          <w:sz w:val="28"/>
        </w:rPr>
      </w:pPr>
    </w:p>
    <w:p w14:paraId="0B345D14" w14:textId="77777777" w:rsidR="007B3F98" w:rsidRDefault="007B3F98">
      <w:pPr>
        <w:ind w:firstLine="567"/>
        <w:jc w:val="right"/>
        <w:rPr>
          <w:rFonts w:ascii="Times New Roman" w:hAnsi="Times New Roman"/>
          <w:sz w:val="28"/>
        </w:rPr>
      </w:pPr>
    </w:p>
    <w:p w14:paraId="1A000000" w14:textId="77777777" w:rsidR="00D8518C" w:rsidRDefault="00BC6051">
      <w:pPr>
        <w:ind w:firstLine="567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№ 1</w:t>
      </w:r>
    </w:p>
    <w:p w14:paraId="1B000000" w14:textId="77777777" w:rsidR="00D8518C" w:rsidRDefault="00BC6051">
      <w:pPr>
        <w:ind w:firstLine="567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УФКиС</w:t>
      </w:r>
    </w:p>
    <w:p w14:paraId="1C000000" w14:textId="77777777" w:rsidR="00D8518C" w:rsidRDefault="00BC6051">
      <w:pPr>
        <w:ind w:firstLine="567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13.09.2021 № 31</w:t>
      </w:r>
    </w:p>
    <w:p w14:paraId="1D000000" w14:textId="77777777" w:rsidR="00D8518C" w:rsidRDefault="00D8518C">
      <w:pPr>
        <w:ind w:firstLine="567"/>
        <w:jc w:val="right"/>
        <w:rPr>
          <w:rFonts w:ascii="Times New Roman" w:hAnsi="Times New Roman"/>
          <w:sz w:val="28"/>
        </w:rPr>
      </w:pPr>
    </w:p>
    <w:p w14:paraId="1E000000" w14:textId="77777777" w:rsidR="00D8518C" w:rsidRDefault="00D8518C">
      <w:pPr>
        <w:ind w:firstLine="567"/>
        <w:jc w:val="right"/>
        <w:rPr>
          <w:rFonts w:ascii="Times New Roman" w:hAnsi="Times New Roman"/>
          <w:sz w:val="28"/>
        </w:rPr>
      </w:pPr>
    </w:p>
    <w:p w14:paraId="1F000000" w14:textId="77777777" w:rsidR="00D8518C" w:rsidRDefault="00BC6051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ПЕРЕЧЕНЬ</w:t>
      </w:r>
    </w:p>
    <w:p w14:paraId="20000000" w14:textId="77777777" w:rsidR="00D8518C" w:rsidRDefault="00BC6051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перечень должностей муниципальной службы, предусмотренный статьей 12 Федеральными законами от </w:t>
      </w:r>
      <w:r>
        <w:rPr>
          <w:rFonts w:ascii="Times New Roman" w:hAnsi="Times New Roman"/>
          <w:sz w:val="28"/>
        </w:rPr>
        <w:t>25.12.2008 № 273-ФЗ "О противодействии коррупции"</w:t>
      </w:r>
    </w:p>
    <w:p w14:paraId="21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22000000" w14:textId="77777777" w:rsidR="00D8518C" w:rsidRDefault="00BC6051">
      <w:pPr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Ведущая группа должностей:</w:t>
      </w:r>
    </w:p>
    <w:p w14:paraId="23000000" w14:textId="77777777" w:rsidR="00D8518C" w:rsidRDefault="00BC605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заместитель начальника управления – начальник отдела спорта</w:t>
      </w:r>
    </w:p>
    <w:p w14:paraId="24000000" w14:textId="77777777" w:rsidR="00D8518C" w:rsidRDefault="00D8518C">
      <w:pPr>
        <w:jc w:val="both"/>
        <w:rPr>
          <w:rFonts w:ascii="Times New Roman" w:hAnsi="Times New Roman"/>
          <w:sz w:val="28"/>
        </w:rPr>
      </w:pPr>
    </w:p>
    <w:p w14:paraId="25000000" w14:textId="77777777" w:rsidR="00D8518C" w:rsidRDefault="00BC605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26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27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28000000" w14:textId="77777777" w:rsidR="00D8518C" w:rsidRDefault="00D8518C">
      <w:pPr>
        <w:ind w:firstLine="567"/>
        <w:jc w:val="both"/>
        <w:rPr>
          <w:rFonts w:ascii="Times New Roman" w:hAnsi="Times New Roman"/>
          <w:b/>
          <w:sz w:val="28"/>
        </w:rPr>
      </w:pPr>
    </w:p>
    <w:p w14:paraId="29000000" w14:textId="77777777" w:rsidR="00D8518C" w:rsidRDefault="00D8518C">
      <w:pPr>
        <w:ind w:firstLine="567"/>
        <w:jc w:val="both"/>
        <w:rPr>
          <w:rFonts w:ascii="Times New Roman" w:hAnsi="Times New Roman"/>
          <w:b/>
          <w:sz w:val="28"/>
        </w:rPr>
      </w:pPr>
    </w:p>
    <w:p w14:paraId="2A000000" w14:textId="77777777" w:rsidR="00D8518C" w:rsidRDefault="00D8518C">
      <w:pPr>
        <w:ind w:firstLine="567"/>
        <w:jc w:val="both"/>
        <w:rPr>
          <w:rFonts w:ascii="Times New Roman" w:hAnsi="Times New Roman"/>
          <w:sz w:val="28"/>
        </w:rPr>
      </w:pPr>
    </w:p>
    <w:p w14:paraId="72E3803C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1CBB71F0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E0ECCA4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78CDA237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03D514BD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20895AC6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06C15AD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D886D14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5CD934C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4A98AE30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E5F50A3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09A557F5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272C0435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EAA338D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4288A14F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0EA11B8F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55AAF7D8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1AF2EA78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7419BEA1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p w14:paraId="1AB319CE" w14:textId="38CACC13" w:rsidR="007B3F98" w:rsidRDefault="007B3F98" w:rsidP="007A36A3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Лист ознакомления</w:t>
      </w:r>
    </w:p>
    <w:p w14:paraId="742D5BCA" w14:textId="77777777" w:rsidR="007A36A3" w:rsidRPr="007A36A3" w:rsidRDefault="007A36A3" w:rsidP="007A36A3">
      <w:pPr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>к приказу УФКиС</w:t>
      </w:r>
    </w:p>
    <w:p w14:paraId="0B2751E4" w14:textId="77777777" w:rsidR="007A36A3" w:rsidRPr="007A36A3" w:rsidRDefault="007A36A3" w:rsidP="007A36A3">
      <w:pPr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>от 13.09.2021 № 31</w:t>
      </w:r>
    </w:p>
    <w:p w14:paraId="44DAA654" w14:textId="77777777" w:rsidR="007B3F98" w:rsidRDefault="007B3F98" w:rsidP="007B3F98">
      <w:pPr>
        <w:ind w:firstLine="567"/>
        <w:jc w:val="center"/>
        <w:rPr>
          <w:rFonts w:ascii="Times New Roman" w:hAnsi="Times New Roman"/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32"/>
        <w:gridCol w:w="3332"/>
        <w:gridCol w:w="3332"/>
      </w:tblGrid>
      <w:tr w:rsidR="007A36A3" w14:paraId="7A0F8A9C" w14:textId="77777777" w:rsidTr="007A36A3">
        <w:tc>
          <w:tcPr>
            <w:tcW w:w="3332" w:type="dxa"/>
          </w:tcPr>
          <w:p w14:paraId="3AC2742D" w14:textId="06CB067C" w:rsidR="007A36A3" w:rsidRDefault="007A36A3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ФИО </w:t>
            </w:r>
          </w:p>
        </w:tc>
        <w:tc>
          <w:tcPr>
            <w:tcW w:w="3332" w:type="dxa"/>
          </w:tcPr>
          <w:p w14:paraId="50EFC495" w14:textId="6892936D" w:rsidR="007A36A3" w:rsidRDefault="007A36A3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</w:p>
        </w:tc>
        <w:tc>
          <w:tcPr>
            <w:tcW w:w="3332" w:type="dxa"/>
          </w:tcPr>
          <w:p w14:paraId="195557A1" w14:textId="5A2EA067" w:rsidR="007A36A3" w:rsidRDefault="007A36A3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Подпись</w:t>
            </w:r>
          </w:p>
        </w:tc>
      </w:tr>
      <w:tr w:rsidR="007A36A3" w14:paraId="7B102066" w14:textId="77777777" w:rsidTr="007A36A3">
        <w:tc>
          <w:tcPr>
            <w:tcW w:w="3332" w:type="dxa"/>
          </w:tcPr>
          <w:p w14:paraId="41457BA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1A6A98A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1C2D91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4D3AF151" w14:textId="77777777" w:rsidTr="007A36A3">
        <w:tc>
          <w:tcPr>
            <w:tcW w:w="3332" w:type="dxa"/>
          </w:tcPr>
          <w:p w14:paraId="34B7D45A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0B5A5EB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4F1043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52EC3846" w14:textId="77777777" w:rsidTr="007A36A3">
        <w:tc>
          <w:tcPr>
            <w:tcW w:w="3332" w:type="dxa"/>
          </w:tcPr>
          <w:p w14:paraId="694893A1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054743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2FB0498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C35F060" w14:textId="77777777" w:rsidTr="007A36A3">
        <w:tc>
          <w:tcPr>
            <w:tcW w:w="3332" w:type="dxa"/>
          </w:tcPr>
          <w:p w14:paraId="4B37B55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3349144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02B59C3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54B5BF0B" w14:textId="77777777" w:rsidTr="007A36A3">
        <w:tc>
          <w:tcPr>
            <w:tcW w:w="3332" w:type="dxa"/>
          </w:tcPr>
          <w:p w14:paraId="0C534DED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2E1264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2871EC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6EFDE457" w14:textId="77777777" w:rsidTr="007A36A3">
        <w:tc>
          <w:tcPr>
            <w:tcW w:w="3332" w:type="dxa"/>
          </w:tcPr>
          <w:p w14:paraId="5B6EECA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9798C79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570ED49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89B23AC" w14:textId="77777777" w:rsidTr="007A36A3">
        <w:tc>
          <w:tcPr>
            <w:tcW w:w="3332" w:type="dxa"/>
          </w:tcPr>
          <w:p w14:paraId="1D2DCEC0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01615A05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0EC7231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158D16E9" w14:textId="77777777" w:rsidTr="007A36A3">
        <w:tc>
          <w:tcPr>
            <w:tcW w:w="3332" w:type="dxa"/>
          </w:tcPr>
          <w:p w14:paraId="33927789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500A108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542E76B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42F55C98" w14:textId="77777777" w:rsidTr="007A36A3">
        <w:tc>
          <w:tcPr>
            <w:tcW w:w="3332" w:type="dxa"/>
          </w:tcPr>
          <w:p w14:paraId="60B4A69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0D6890D5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F88ECE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18011E30" w14:textId="77777777" w:rsidTr="007A36A3">
        <w:tc>
          <w:tcPr>
            <w:tcW w:w="3332" w:type="dxa"/>
          </w:tcPr>
          <w:p w14:paraId="59EE04AA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B35D89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BC38CE5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4828F911" w14:textId="77777777" w:rsidTr="007A36A3">
        <w:tc>
          <w:tcPr>
            <w:tcW w:w="3332" w:type="dxa"/>
          </w:tcPr>
          <w:p w14:paraId="7DEFC79D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2C9CA5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2656D90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4DF5AD2A" w14:textId="77777777" w:rsidTr="007A36A3">
        <w:tc>
          <w:tcPr>
            <w:tcW w:w="3332" w:type="dxa"/>
          </w:tcPr>
          <w:p w14:paraId="66E7CD2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5B6320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9AAF13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3F3769F6" w14:textId="77777777" w:rsidTr="007A36A3">
        <w:tc>
          <w:tcPr>
            <w:tcW w:w="3332" w:type="dxa"/>
          </w:tcPr>
          <w:p w14:paraId="650115B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5AA4E0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17FCF10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5B38833C" w14:textId="77777777" w:rsidTr="007A36A3">
        <w:tc>
          <w:tcPr>
            <w:tcW w:w="3332" w:type="dxa"/>
          </w:tcPr>
          <w:p w14:paraId="4BE8D15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DB3E1A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8E5995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39DA6E8" w14:textId="77777777" w:rsidTr="007A36A3">
        <w:tc>
          <w:tcPr>
            <w:tcW w:w="3332" w:type="dxa"/>
          </w:tcPr>
          <w:p w14:paraId="220F6C7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4C0D8A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543C30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5411F702" w14:textId="77777777" w:rsidTr="007A36A3">
        <w:tc>
          <w:tcPr>
            <w:tcW w:w="3332" w:type="dxa"/>
          </w:tcPr>
          <w:p w14:paraId="5218D112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D19819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68E81A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778A93FC" w14:textId="77777777" w:rsidTr="007A36A3">
        <w:tc>
          <w:tcPr>
            <w:tcW w:w="3332" w:type="dxa"/>
          </w:tcPr>
          <w:p w14:paraId="503DD8E0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FB5D859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E39B968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CA5E998" w14:textId="77777777" w:rsidTr="007A36A3">
        <w:tc>
          <w:tcPr>
            <w:tcW w:w="3332" w:type="dxa"/>
          </w:tcPr>
          <w:p w14:paraId="1A5C162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59CA5CF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35E1DB1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72DA2D73" w14:textId="77777777" w:rsidTr="007A36A3">
        <w:tc>
          <w:tcPr>
            <w:tcW w:w="3332" w:type="dxa"/>
          </w:tcPr>
          <w:p w14:paraId="53FF1AF9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CBAA97B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004CA86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C56391F" w14:textId="77777777" w:rsidTr="007A36A3">
        <w:tc>
          <w:tcPr>
            <w:tcW w:w="3332" w:type="dxa"/>
          </w:tcPr>
          <w:p w14:paraId="4498A95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FA67C53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20FC5BB0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251DF60B" w14:textId="77777777" w:rsidTr="007A36A3">
        <w:tc>
          <w:tcPr>
            <w:tcW w:w="3332" w:type="dxa"/>
          </w:tcPr>
          <w:p w14:paraId="62DA06FE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14B28F8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B6FA51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000DD5D6" w14:textId="77777777" w:rsidTr="007A36A3">
        <w:tc>
          <w:tcPr>
            <w:tcW w:w="3332" w:type="dxa"/>
          </w:tcPr>
          <w:p w14:paraId="0974D9CB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2D3F365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782D61CC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1550B8FC" w14:textId="77777777" w:rsidTr="007A36A3">
        <w:tc>
          <w:tcPr>
            <w:tcW w:w="3332" w:type="dxa"/>
          </w:tcPr>
          <w:p w14:paraId="2DD116A2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95E1EEB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AD4EB39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36DAA8F8" w14:textId="77777777" w:rsidTr="007A36A3">
        <w:tc>
          <w:tcPr>
            <w:tcW w:w="3332" w:type="dxa"/>
          </w:tcPr>
          <w:p w14:paraId="54D555C4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17481F37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44E240BF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A36A3" w14:paraId="7F554DF9" w14:textId="77777777" w:rsidTr="007A36A3">
        <w:tc>
          <w:tcPr>
            <w:tcW w:w="3332" w:type="dxa"/>
          </w:tcPr>
          <w:p w14:paraId="7D90F3CD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3CE60B24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332" w:type="dxa"/>
          </w:tcPr>
          <w:p w14:paraId="60462DBB" w14:textId="77777777" w:rsidR="007A36A3" w:rsidRDefault="007A36A3" w:rsidP="007A36A3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14:paraId="63F1BC4A" w14:textId="77777777" w:rsidR="007B3F98" w:rsidRDefault="007B3F98">
      <w:pPr>
        <w:ind w:firstLine="567"/>
        <w:jc w:val="both"/>
        <w:rPr>
          <w:rFonts w:ascii="Times New Roman" w:hAnsi="Times New Roman"/>
          <w:sz w:val="28"/>
        </w:rPr>
      </w:pPr>
    </w:p>
    <w:sectPr w:rsidR="007B3F98">
      <w:pgSz w:w="11906" w:h="16838"/>
      <w:pgMar w:top="1134" w:right="850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85604"/>
    <w:multiLevelType w:val="multilevel"/>
    <w:tmpl w:val="6478D6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518C"/>
    <w:rsid w:val="005C1414"/>
    <w:rsid w:val="007A36A3"/>
    <w:rsid w:val="007B3F98"/>
    <w:rsid w:val="00BC6051"/>
    <w:rsid w:val="00C12B0F"/>
    <w:rsid w:val="00D8518C"/>
    <w:rsid w:val="00EA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51B41-FC26-4B00-BCCA-4A6ED9AC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uiPriority w:val="39"/>
    <w:rsid w:val="007A3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2021-09-16T08:39:00Z</dcterms:created>
  <dcterms:modified xsi:type="dcterms:W3CDTF">2021-09-16T12:16:00Z</dcterms:modified>
</cp:coreProperties>
</file>