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48BE" w:rsidRPr="0069244C" w:rsidRDefault="008248BE" w:rsidP="008248BE">
      <w:pPr>
        <w:jc w:val="center"/>
      </w:pPr>
      <w:r w:rsidRPr="0069244C">
        <w:t>СВЕДЕНИЯ</w:t>
      </w:r>
    </w:p>
    <w:p w:rsidR="008248BE" w:rsidRPr="0069244C" w:rsidRDefault="008248BE" w:rsidP="008248BE">
      <w:pPr>
        <w:jc w:val="center"/>
      </w:pPr>
      <w:r w:rsidRPr="0069244C">
        <w:t>о доходах, расходах, об имуществе и обязательствах имущественного характера муниципальных служащих</w:t>
      </w:r>
    </w:p>
    <w:p w:rsidR="008248BE" w:rsidRPr="0069244C" w:rsidRDefault="00CD352F" w:rsidP="008248BE">
      <w:pPr>
        <w:jc w:val="center"/>
      </w:pPr>
      <w:r w:rsidRPr="00CD352F">
        <w:rPr>
          <w:u w:val="single"/>
        </w:rPr>
        <w:t>Управления по физической культуре и спорту Администрации города Новочеркасска</w:t>
      </w:r>
      <w:r w:rsidR="008248BE" w:rsidRPr="0069244C">
        <w:t xml:space="preserve"> Ростовской области и членов их семей за период с </w:t>
      </w:r>
      <w:r w:rsidR="00E15DED" w:rsidRPr="00E15DED">
        <w:rPr>
          <w:u w:val="single"/>
        </w:rPr>
        <w:t>01</w:t>
      </w:r>
      <w:r w:rsidR="00E15DED">
        <w:t xml:space="preserve"> января по </w:t>
      </w:r>
      <w:r w:rsidR="00E15DED" w:rsidRPr="00E15DED">
        <w:rPr>
          <w:u w:val="single"/>
        </w:rPr>
        <w:t>31</w:t>
      </w:r>
      <w:r w:rsidR="00E15DED">
        <w:t xml:space="preserve"> </w:t>
      </w:r>
      <w:r w:rsidR="008248BE" w:rsidRPr="0069244C">
        <w:t>декабря 20</w:t>
      </w:r>
      <w:r w:rsidR="00E15DED" w:rsidRPr="00E15DED">
        <w:rPr>
          <w:u w:val="single"/>
        </w:rPr>
        <w:t>20</w:t>
      </w:r>
      <w:r w:rsidR="00E15DED">
        <w:t xml:space="preserve"> </w:t>
      </w:r>
      <w:r w:rsidR="008248BE" w:rsidRPr="0069244C">
        <w:t>года</w:t>
      </w:r>
    </w:p>
    <w:p w:rsidR="008248BE" w:rsidRPr="0069244C" w:rsidRDefault="008248BE" w:rsidP="008248BE">
      <w:pPr>
        <w:rPr>
          <w:highlight w:val="yellow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0"/>
        <w:gridCol w:w="1663"/>
        <w:gridCol w:w="1559"/>
        <w:gridCol w:w="1418"/>
        <w:gridCol w:w="945"/>
        <w:gridCol w:w="1554"/>
        <w:gridCol w:w="882"/>
        <w:gridCol w:w="1036"/>
        <w:gridCol w:w="1536"/>
        <w:gridCol w:w="1985"/>
        <w:gridCol w:w="1546"/>
        <w:gridCol w:w="1368"/>
      </w:tblGrid>
      <w:tr w:rsidR="008248BE" w:rsidRPr="0069244C" w:rsidTr="00E15DED">
        <w:trPr>
          <w:trHeight w:val="20"/>
        </w:trPr>
        <w:tc>
          <w:tcPr>
            <w:tcW w:w="430" w:type="dxa"/>
            <w:vMerge w:val="restart"/>
          </w:tcPr>
          <w:p w:rsidR="008248BE" w:rsidRPr="0069244C" w:rsidRDefault="008248BE" w:rsidP="004E5A69">
            <w:pPr>
              <w:ind w:left="-56" w:right="-59"/>
              <w:jc w:val="center"/>
              <w:rPr>
                <w:sz w:val="24"/>
                <w:szCs w:val="24"/>
              </w:rPr>
            </w:pPr>
            <w:r w:rsidRPr="0069244C">
              <w:rPr>
                <w:sz w:val="24"/>
                <w:szCs w:val="24"/>
              </w:rPr>
              <w:t>№</w:t>
            </w:r>
          </w:p>
          <w:p w:rsidR="008248BE" w:rsidRPr="0069244C" w:rsidRDefault="008248BE" w:rsidP="004E5A69">
            <w:pPr>
              <w:ind w:left="-56" w:right="-59"/>
              <w:jc w:val="center"/>
              <w:rPr>
                <w:sz w:val="24"/>
                <w:szCs w:val="24"/>
              </w:rPr>
            </w:pPr>
            <w:r w:rsidRPr="0069244C">
              <w:rPr>
                <w:sz w:val="24"/>
                <w:szCs w:val="24"/>
              </w:rPr>
              <w:t>п/п</w:t>
            </w:r>
          </w:p>
        </w:tc>
        <w:tc>
          <w:tcPr>
            <w:tcW w:w="1663" w:type="dxa"/>
            <w:vMerge w:val="restart"/>
          </w:tcPr>
          <w:p w:rsidR="008248BE" w:rsidRPr="0069244C" w:rsidRDefault="008248BE" w:rsidP="004E5A69">
            <w:pPr>
              <w:ind w:left="-56" w:right="-59"/>
              <w:jc w:val="center"/>
              <w:rPr>
                <w:sz w:val="24"/>
                <w:szCs w:val="24"/>
              </w:rPr>
            </w:pPr>
            <w:r w:rsidRPr="0069244C">
              <w:rPr>
                <w:sz w:val="24"/>
                <w:szCs w:val="24"/>
              </w:rPr>
              <w:t>Фамилия</w:t>
            </w:r>
          </w:p>
          <w:p w:rsidR="008248BE" w:rsidRPr="0069244C" w:rsidRDefault="008248BE" w:rsidP="004E5A69">
            <w:pPr>
              <w:ind w:left="-56" w:right="-59"/>
              <w:jc w:val="center"/>
              <w:rPr>
                <w:sz w:val="24"/>
                <w:szCs w:val="24"/>
              </w:rPr>
            </w:pPr>
            <w:r w:rsidRPr="0069244C">
              <w:rPr>
                <w:sz w:val="24"/>
                <w:szCs w:val="24"/>
              </w:rPr>
              <w:t>и инициалы лица,</w:t>
            </w:r>
          </w:p>
          <w:p w:rsidR="008248BE" w:rsidRPr="0069244C" w:rsidRDefault="008248BE" w:rsidP="004E5A69">
            <w:pPr>
              <w:ind w:left="-56" w:right="-59"/>
              <w:jc w:val="center"/>
              <w:rPr>
                <w:sz w:val="24"/>
                <w:szCs w:val="24"/>
              </w:rPr>
            </w:pPr>
            <w:r w:rsidRPr="0069244C">
              <w:rPr>
                <w:sz w:val="24"/>
                <w:szCs w:val="24"/>
              </w:rPr>
              <w:t>чьи сведения размещаются</w:t>
            </w:r>
          </w:p>
        </w:tc>
        <w:tc>
          <w:tcPr>
            <w:tcW w:w="1559" w:type="dxa"/>
            <w:vMerge w:val="restart"/>
          </w:tcPr>
          <w:p w:rsidR="008248BE" w:rsidRPr="0069244C" w:rsidRDefault="008248BE" w:rsidP="004E5A69">
            <w:pPr>
              <w:ind w:left="-56" w:right="-59"/>
              <w:jc w:val="center"/>
              <w:rPr>
                <w:sz w:val="24"/>
                <w:szCs w:val="24"/>
              </w:rPr>
            </w:pPr>
            <w:r w:rsidRPr="0069244C">
              <w:rPr>
                <w:sz w:val="24"/>
                <w:szCs w:val="24"/>
              </w:rPr>
              <w:t>Должность</w:t>
            </w:r>
          </w:p>
        </w:tc>
        <w:tc>
          <w:tcPr>
            <w:tcW w:w="3917" w:type="dxa"/>
            <w:gridSpan w:val="3"/>
          </w:tcPr>
          <w:p w:rsidR="008248BE" w:rsidRPr="0069244C" w:rsidRDefault="008248BE" w:rsidP="004E5A69">
            <w:pPr>
              <w:ind w:left="-56" w:right="-59"/>
              <w:jc w:val="center"/>
              <w:rPr>
                <w:sz w:val="24"/>
                <w:szCs w:val="24"/>
              </w:rPr>
            </w:pPr>
            <w:r w:rsidRPr="0069244C">
              <w:rPr>
                <w:sz w:val="24"/>
                <w:szCs w:val="24"/>
              </w:rPr>
              <w:t>Объекты недвижимости, находящиеся в собственности</w:t>
            </w:r>
          </w:p>
        </w:tc>
        <w:tc>
          <w:tcPr>
            <w:tcW w:w="3454" w:type="dxa"/>
            <w:gridSpan w:val="3"/>
          </w:tcPr>
          <w:p w:rsidR="008248BE" w:rsidRPr="0069244C" w:rsidRDefault="008248BE" w:rsidP="004E5A69">
            <w:pPr>
              <w:ind w:left="-56" w:right="-59"/>
              <w:jc w:val="center"/>
              <w:rPr>
                <w:sz w:val="24"/>
                <w:szCs w:val="24"/>
              </w:rPr>
            </w:pPr>
            <w:r w:rsidRPr="0069244C">
              <w:rPr>
                <w:sz w:val="24"/>
                <w:szCs w:val="24"/>
              </w:rPr>
              <w:t>Объекты недвижимости, находящиеся в пользовании</w:t>
            </w:r>
          </w:p>
        </w:tc>
        <w:tc>
          <w:tcPr>
            <w:tcW w:w="1985" w:type="dxa"/>
            <w:vMerge w:val="restart"/>
          </w:tcPr>
          <w:p w:rsidR="008248BE" w:rsidRPr="0069244C" w:rsidRDefault="008248BE" w:rsidP="004E5A69">
            <w:pPr>
              <w:ind w:left="-56" w:right="-59"/>
              <w:jc w:val="center"/>
              <w:rPr>
                <w:sz w:val="24"/>
                <w:szCs w:val="24"/>
              </w:rPr>
            </w:pPr>
            <w:r w:rsidRPr="0069244C">
              <w:rPr>
                <w:sz w:val="24"/>
                <w:szCs w:val="24"/>
              </w:rPr>
              <w:t>Транспортные средства</w:t>
            </w:r>
          </w:p>
          <w:p w:rsidR="008248BE" w:rsidRPr="0069244C" w:rsidRDefault="008248BE" w:rsidP="004E5A69">
            <w:pPr>
              <w:ind w:left="-56" w:right="-59"/>
              <w:jc w:val="center"/>
              <w:rPr>
                <w:sz w:val="24"/>
                <w:szCs w:val="24"/>
              </w:rPr>
            </w:pPr>
            <w:r w:rsidRPr="0069244C">
              <w:rPr>
                <w:sz w:val="24"/>
                <w:szCs w:val="24"/>
              </w:rPr>
              <w:t>(вид, марка)</w:t>
            </w:r>
          </w:p>
        </w:tc>
        <w:tc>
          <w:tcPr>
            <w:tcW w:w="1546" w:type="dxa"/>
            <w:vMerge w:val="restart"/>
          </w:tcPr>
          <w:p w:rsidR="008248BE" w:rsidRPr="0069244C" w:rsidRDefault="008248BE" w:rsidP="004E5A69">
            <w:pPr>
              <w:ind w:left="-80" w:right="-80"/>
              <w:jc w:val="center"/>
              <w:rPr>
                <w:sz w:val="24"/>
                <w:szCs w:val="24"/>
              </w:rPr>
            </w:pPr>
            <w:r w:rsidRPr="0069244C">
              <w:rPr>
                <w:sz w:val="24"/>
                <w:szCs w:val="24"/>
              </w:rPr>
              <w:t>Декларированный годовой доход, рублей</w:t>
            </w:r>
          </w:p>
        </w:tc>
        <w:tc>
          <w:tcPr>
            <w:tcW w:w="1368" w:type="dxa"/>
            <w:vMerge w:val="restart"/>
          </w:tcPr>
          <w:p w:rsidR="008248BE" w:rsidRPr="0069244C" w:rsidRDefault="008248BE" w:rsidP="004E5A69">
            <w:pPr>
              <w:ind w:left="-94" w:right="-70"/>
              <w:jc w:val="center"/>
              <w:rPr>
                <w:sz w:val="24"/>
                <w:szCs w:val="24"/>
              </w:rPr>
            </w:pPr>
            <w:r w:rsidRPr="0069244C">
              <w:rPr>
                <w:sz w:val="24"/>
                <w:szCs w:val="24"/>
              </w:rPr>
              <w:t>Сведения об источниках получения средств, за счет, которых совершена сделка</w:t>
            </w:r>
          </w:p>
        </w:tc>
      </w:tr>
      <w:tr w:rsidR="008248BE" w:rsidRPr="0069244C" w:rsidTr="00E15DED">
        <w:trPr>
          <w:trHeight w:val="20"/>
        </w:trPr>
        <w:tc>
          <w:tcPr>
            <w:tcW w:w="430" w:type="dxa"/>
            <w:vMerge/>
          </w:tcPr>
          <w:p w:rsidR="008248BE" w:rsidRPr="0069244C" w:rsidRDefault="008248BE" w:rsidP="004E5A69">
            <w:pPr>
              <w:rPr>
                <w:sz w:val="24"/>
                <w:szCs w:val="24"/>
              </w:rPr>
            </w:pPr>
          </w:p>
        </w:tc>
        <w:tc>
          <w:tcPr>
            <w:tcW w:w="1663" w:type="dxa"/>
            <w:vMerge/>
          </w:tcPr>
          <w:p w:rsidR="008248BE" w:rsidRPr="0069244C" w:rsidRDefault="008248BE" w:rsidP="004E5A69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textDirection w:val="btLr"/>
          </w:tcPr>
          <w:p w:rsidR="008248BE" w:rsidRPr="0069244C" w:rsidRDefault="008248BE" w:rsidP="004E5A69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8248BE" w:rsidRPr="0069244C" w:rsidRDefault="008248BE" w:rsidP="004E5A69">
            <w:pPr>
              <w:ind w:left="-72" w:right="-71"/>
              <w:jc w:val="center"/>
              <w:rPr>
                <w:sz w:val="24"/>
                <w:szCs w:val="24"/>
              </w:rPr>
            </w:pPr>
            <w:r w:rsidRPr="0069244C">
              <w:rPr>
                <w:sz w:val="24"/>
                <w:szCs w:val="24"/>
              </w:rPr>
              <w:t>вид объекта</w:t>
            </w:r>
          </w:p>
        </w:tc>
        <w:tc>
          <w:tcPr>
            <w:tcW w:w="945" w:type="dxa"/>
          </w:tcPr>
          <w:p w:rsidR="008248BE" w:rsidRPr="0069244C" w:rsidRDefault="008248BE" w:rsidP="004E5A69">
            <w:pPr>
              <w:ind w:left="-72" w:right="-71"/>
              <w:jc w:val="center"/>
              <w:rPr>
                <w:sz w:val="24"/>
                <w:szCs w:val="24"/>
              </w:rPr>
            </w:pPr>
            <w:r w:rsidRPr="0069244C">
              <w:rPr>
                <w:sz w:val="24"/>
                <w:szCs w:val="24"/>
              </w:rPr>
              <w:t>площадь, кв.м</w:t>
            </w:r>
          </w:p>
        </w:tc>
        <w:tc>
          <w:tcPr>
            <w:tcW w:w="1554" w:type="dxa"/>
          </w:tcPr>
          <w:p w:rsidR="008248BE" w:rsidRPr="0069244C" w:rsidRDefault="008248BE" w:rsidP="004E5A69">
            <w:pPr>
              <w:ind w:left="-72" w:right="-71"/>
              <w:jc w:val="center"/>
              <w:rPr>
                <w:sz w:val="24"/>
                <w:szCs w:val="24"/>
              </w:rPr>
            </w:pPr>
            <w:r w:rsidRPr="0069244C">
              <w:rPr>
                <w:sz w:val="24"/>
                <w:szCs w:val="24"/>
              </w:rPr>
              <w:t>страна расположения</w:t>
            </w:r>
          </w:p>
        </w:tc>
        <w:tc>
          <w:tcPr>
            <w:tcW w:w="882" w:type="dxa"/>
          </w:tcPr>
          <w:p w:rsidR="008248BE" w:rsidRPr="0069244C" w:rsidRDefault="008248BE" w:rsidP="004E5A69">
            <w:pPr>
              <w:ind w:left="-72" w:right="-71"/>
              <w:jc w:val="center"/>
              <w:rPr>
                <w:sz w:val="24"/>
                <w:szCs w:val="24"/>
              </w:rPr>
            </w:pPr>
            <w:r w:rsidRPr="0069244C">
              <w:rPr>
                <w:sz w:val="24"/>
                <w:szCs w:val="24"/>
              </w:rPr>
              <w:t>вид объекта</w:t>
            </w:r>
          </w:p>
        </w:tc>
        <w:tc>
          <w:tcPr>
            <w:tcW w:w="1036" w:type="dxa"/>
          </w:tcPr>
          <w:p w:rsidR="008248BE" w:rsidRPr="0069244C" w:rsidRDefault="008248BE" w:rsidP="004E5A69">
            <w:pPr>
              <w:ind w:left="-72" w:right="-71"/>
              <w:jc w:val="center"/>
              <w:rPr>
                <w:sz w:val="24"/>
                <w:szCs w:val="24"/>
              </w:rPr>
            </w:pPr>
            <w:r w:rsidRPr="0069244C">
              <w:rPr>
                <w:sz w:val="24"/>
                <w:szCs w:val="24"/>
              </w:rPr>
              <w:t>площадь, кв.м</w:t>
            </w:r>
          </w:p>
        </w:tc>
        <w:tc>
          <w:tcPr>
            <w:tcW w:w="1536" w:type="dxa"/>
          </w:tcPr>
          <w:p w:rsidR="008248BE" w:rsidRPr="0069244C" w:rsidRDefault="008248BE" w:rsidP="004E5A69">
            <w:pPr>
              <w:ind w:left="-72" w:right="-71"/>
              <w:jc w:val="center"/>
              <w:rPr>
                <w:sz w:val="24"/>
                <w:szCs w:val="24"/>
              </w:rPr>
            </w:pPr>
            <w:r w:rsidRPr="0069244C">
              <w:rPr>
                <w:sz w:val="24"/>
                <w:szCs w:val="24"/>
              </w:rPr>
              <w:t>страна расположения</w:t>
            </w:r>
          </w:p>
        </w:tc>
        <w:tc>
          <w:tcPr>
            <w:tcW w:w="1985" w:type="dxa"/>
            <w:vMerge/>
          </w:tcPr>
          <w:p w:rsidR="008248BE" w:rsidRPr="0069244C" w:rsidRDefault="008248BE" w:rsidP="004E5A69">
            <w:pPr>
              <w:rPr>
                <w:sz w:val="24"/>
                <w:szCs w:val="24"/>
              </w:rPr>
            </w:pPr>
          </w:p>
        </w:tc>
        <w:tc>
          <w:tcPr>
            <w:tcW w:w="1546" w:type="dxa"/>
            <w:vMerge/>
          </w:tcPr>
          <w:p w:rsidR="008248BE" w:rsidRPr="0069244C" w:rsidRDefault="008248BE" w:rsidP="004E5A69">
            <w:pPr>
              <w:rPr>
                <w:sz w:val="24"/>
                <w:szCs w:val="24"/>
              </w:rPr>
            </w:pPr>
          </w:p>
        </w:tc>
        <w:tc>
          <w:tcPr>
            <w:tcW w:w="1368" w:type="dxa"/>
            <w:vMerge/>
          </w:tcPr>
          <w:p w:rsidR="008248BE" w:rsidRPr="0069244C" w:rsidRDefault="008248BE" w:rsidP="004E5A69">
            <w:pPr>
              <w:rPr>
                <w:sz w:val="24"/>
                <w:szCs w:val="24"/>
              </w:rPr>
            </w:pPr>
          </w:p>
        </w:tc>
      </w:tr>
      <w:tr w:rsidR="008248BE" w:rsidRPr="0069244C" w:rsidTr="001D30EC">
        <w:trPr>
          <w:trHeight w:val="20"/>
        </w:trPr>
        <w:tc>
          <w:tcPr>
            <w:tcW w:w="430" w:type="dxa"/>
            <w:vMerge w:val="restart"/>
          </w:tcPr>
          <w:p w:rsidR="008248BE" w:rsidRPr="0069244C" w:rsidRDefault="008248BE" w:rsidP="004E5A69">
            <w:pPr>
              <w:jc w:val="center"/>
              <w:rPr>
                <w:sz w:val="24"/>
                <w:szCs w:val="24"/>
              </w:rPr>
            </w:pPr>
            <w:r w:rsidRPr="0069244C">
              <w:rPr>
                <w:sz w:val="24"/>
                <w:szCs w:val="24"/>
              </w:rPr>
              <w:t>1.</w:t>
            </w:r>
          </w:p>
        </w:tc>
        <w:tc>
          <w:tcPr>
            <w:tcW w:w="1663" w:type="dxa"/>
          </w:tcPr>
          <w:p w:rsidR="008248BE" w:rsidRPr="0069244C" w:rsidRDefault="00144A53" w:rsidP="004E5A6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Фридель</w:t>
            </w:r>
            <w:proofErr w:type="spellEnd"/>
            <w:r>
              <w:rPr>
                <w:sz w:val="24"/>
                <w:szCs w:val="24"/>
              </w:rPr>
              <w:t xml:space="preserve"> Юрий Филиппович</w:t>
            </w:r>
          </w:p>
        </w:tc>
        <w:tc>
          <w:tcPr>
            <w:tcW w:w="1559" w:type="dxa"/>
          </w:tcPr>
          <w:p w:rsidR="008248BE" w:rsidRPr="0069244C" w:rsidRDefault="00144A53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начальника – начальник отдела спорта Управления по физической культуре и спорту Администрации города</w:t>
            </w:r>
          </w:p>
        </w:tc>
        <w:tc>
          <w:tcPr>
            <w:tcW w:w="1418" w:type="dxa"/>
          </w:tcPr>
          <w:p w:rsidR="008248BE" w:rsidRDefault="00D97AA7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</w:t>
            </w:r>
            <w:r w:rsidR="009268EB">
              <w:rPr>
                <w:sz w:val="24"/>
                <w:szCs w:val="24"/>
              </w:rPr>
              <w:t>ок (общая долевая ¼)</w:t>
            </w:r>
          </w:p>
          <w:p w:rsidR="00D97AA7" w:rsidRDefault="00D97AA7" w:rsidP="004E5A69">
            <w:pPr>
              <w:rPr>
                <w:sz w:val="24"/>
                <w:szCs w:val="24"/>
              </w:rPr>
            </w:pPr>
          </w:p>
          <w:p w:rsidR="00D97AA7" w:rsidRPr="0069244C" w:rsidRDefault="00D97AA7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</w:t>
            </w:r>
            <w:r w:rsidR="00F94BCC">
              <w:rPr>
                <w:sz w:val="24"/>
                <w:szCs w:val="24"/>
              </w:rPr>
              <w:t xml:space="preserve"> </w:t>
            </w:r>
            <w:r w:rsidR="009268EB" w:rsidRPr="009268EB">
              <w:rPr>
                <w:sz w:val="24"/>
                <w:szCs w:val="24"/>
              </w:rPr>
              <w:t>(общая долевая ¼)</w:t>
            </w:r>
            <w:r w:rsidR="009268EB">
              <w:rPr>
                <w:sz w:val="24"/>
                <w:szCs w:val="24"/>
              </w:rPr>
              <w:t xml:space="preserve"> </w:t>
            </w:r>
          </w:p>
        </w:tc>
        <w:tc>
          <w:tcPr>
            <w:tcW w:w="945" w:type="dxa"/>
          </w:tcPr>
          <w:p w:rsidR="008248BE" w:rsidRDefault="00D97AA7" w:rsidP="001D30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1550,0</w:t>
            </w:r>
          </w:p>
          <w:p w:rsidR="00D97AA7" w:rsidRDefault="00D97AA7" w:rsidP="001D30EC">
            <w:pPr>
              <w:rPr>
                <w:sz w:val="24"/>
                <w:szCs w:val="24"/>
              </w:rPr>
            </w:pPr>
          </w:p>
          <w:p w:rsidR="00D97AA7" w:rsidRDefault="00D97AA7" w:rsidP="001D30EC">
            <w:pPr>
              <w:rPr>
                <w:sz w:val="24"/>
                <w:szCs w:val="24"/>
              </w:rPr>
            </w:pPr>
          </w:p>
          <w:p w:rsidR="001D30EC" w:rsidRDefault="001D30EC" w:rsidP="001D30EC">
            <w:pPr>
              <w:rPr>
                <w:sz w:val="24"/>
                <w:szCs w:val="24"/>
              </w:rPr>
            </w:pPr>
          </w:p>
          <w:p w:rsidR="001D30EC" w:rsidRDefault="001D30EC" w:rsidP="001D30EC">
            <w:pPr>
              <w:rPr>
                <w:sz w:val="24"/>
                <w:szCs w:val="24"/>
              </w:rPr>
            </w:pPr>
          </w:p>
          <w:p w:rsidR="00E15DED" w:rsidRDefault="00E15DED" w:rsidP="001D30EC">
            <w:pPr>
              <w:rPr>
                <w:sz w:val="24"/>
                <w:szCs w:val="24"/>
              </w:rPr>
            </w:pPr>
          </w:p>
          <w:p w:rsidR="00D97AA7" w:rsidRPr="0069244C" w:rsidRDefault="00D97AA7" w:rsidP="001D30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198,0</w:t>
            </w:r>
          </w:p>
        </w:tc>
        <w:tc>
          <w:tcPr>
            <w:tcW w:w="1554" w:type="dxa"/>
          </w:tcPr>
          <w:p w:rsidR="008248BE" w:rsidRDefault="00D97AA7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 </w:t>
            </w:r>
          </w:p>
          <w:p w:rsidR="00D97AA7" w:rsidRDefault="00D97AA7" w:rsidP="004E5A69">
            <w:pPr>
              <w:rPr>
                <w:sz w:val="24"/>
                <w:szCs w:val="24"/>
              </w:rPr>
            </w:pPr>
          </w:p>
          <w:p w:rsidR="00D97AA7" w:rsidRDefault="00D97AA7" w:rsidP="004E5A69">
            <w:pPr>
              <w:rPr>
                <w:sz w:val="24"/>
                <w:szCs w:val="24"/>
              </w:rPr>
            </w:pPr>
          </w:p>
          <w:p w:rsidR="00E15DED" w:rsidRDefault="00E15DED" w:rsidP="004E5A69">
            <w:pPr>
              <w:rPr>
                <w:sz w:val="24"/>
                <w:szCs w:val="24"/>
              </w:rPr>
            </w:pPr>
          </w:p>
          <w:p w:rsidR="001D30EC" w:rsidRDefault="001D30EC" w:rsidP="004E5A69">
            <w:pPr>
              <w:rPr>
                <w:sz w:val="24"/>
                <w:szCs w:val="24"/>
              </w:rPr>
            </w:pPr>
          </w:p>
          <w:p w:rsidR="00E15DED" w:rsidRDefault="00E15DED" w:rsidP="004E5A69">
            <w:pPr>
              <w:rPr>
                <w:sz w:val="24"/>
                <w:szCs w:val="24"/>
              </w:rPr>
            </w:pPr>
          </w:p>
          <w:p w:rsidR="00D97AA7" w:rsidRPr="0069244C" w:rsidRDefault="00D97AA7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  <w:tc>
          <w:tcPr>
            <w:tcW w:w="882" w:type="dxa"/>
          </w:tcPr>
          <w:p w:rsidR="008248BE" w:rsidRPr="0069244C" w:rsidRDefault="00E15DED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036" w:type="dxa"/>
          </w:tcPr>
          <w:p w:rsidR="008248BE" w:rsidRPr="0069244C" w:rsidRDefault="00E15DED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536" w:type="dxa"/>
          </w:tcPr>
          <w:p w:rsidR="008248BE" w:rsidRPr="0069244C" w:rsidRDefault="00E15DED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5" w:type="dxa"/>
          </w:tcPr>
          <w:p w:rsidR="008248BE" w:rsidRDefault="009268EB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Шевроле </w:t>
            </w:r>
            <w:proofErr w:type="spellStart"/>
            <w:r>
              <w:rPr>
                <w:sz w:val="24"/>
                <w:szCs w:val="24"/>
              </w:rPr>
              <w:t>Ланос</w:t>
            </w:r>
            <w:proofErr w:type="spellEnd"/>
            <w:r>
              <w:rPr>
                <w:sz w:val="24"/>
                <w:szCs w:val="24"/>
              </w:rPr>
              <w:t xml:space="preserve">, 2008г, индивидуальная </w:t>
            </w:r>
          </w:p>
          <w:p w:rsidR="009268EB" w:rsidRDefault="009268EB" w:rsidP="004E5A69">
            <w:pPr>
              <w:rPr>
                <w:sz w:val="24"/>
                <w:szCs w:val="24"/>
              </w:rPr>
            </w:pPr>
          </w:p>
          <w:p w:rsidR="009268EB" w:rsidRPr="0069244C" w:rsidRDefault="009268EB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ВАЗ 21111,2002г., индивидуальная</w:t>
            </w:r>
          </w:p>
        </w:tc>
        <w:tc>
          <w:tcPr>
            <w:tcW w:w="1546" w:type="dxa"/>
          </w:tcPr>
          <w:p w:rsidR="008248BE" w:rsidRDefault="009268EB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335 277,34</w:t>
            </w:r>
          </w:p>
          <w:p w:rsidR="009268EB" w:rsidRDefault="009268EB" w:rsidP="004E5A69">
            <w:pPr>
              <w:rPr>
                <w:sz w:val="24"/>
                <w:szCs w:val="24"/>
              </w:rPr>
            </w:pPr>
          </w:p>
          <w:p w:rsidR="009268EB" w:rsidRDefault="009268EB" w:rsidP="004E5A69">
            <w:pPr>
              <w:rPr>
                <w:sz w:val="24"/>
                <w:szCs w:val="24"/>
              </w:rPr>
            </w:pPr>
          </w:p>
          <w:p w:rsidR="009268EB" w:rsidRDefault="009268EB" w:rsidP="004E5A69">
            <w:pPr>
              <w:rPr>
                <w:sz w:val="24"/>
                <w:szCs w:val="24"/>
              </w:rPr>
            </w:pPr>
          </w:p>
          <w:p w:rsidR="009268EB" w:rsidRDefault="009268EB" w:rsidP="004E5A69">
            <w:pPr>
              <w:rPr>
                <w:sz w:val="24"/>
                <w:szCs w:val="24"/>
              </w:rPr>
            </w:pPr>
          </w:p>
          <w:p w:rsidR="009268EB" w:rsidRDefault="009268EB" w:rsidP="004E5A69">
            <w:pPr>
              <w:rPr>
                <w:sz w:val="24"/>
                <w:szCs w:val="24"/>
              </w:rPr>
            </w:pPr>
          </w:p>
          <w:p w:rsidR="009268EB" w:rsidRPr="0069244C" w:rsidRDefault="009268EB" w:rsidP="004E5A69">
            <w:pPr>
              <w:rPr>
                <w:sz w:val="24"/>
                <w:szCs w:val="24"/>
              </w:rPr>
            </w:pPr>
          </w:p>
        </w:tc>
        <w:tc>
          <w:tcPr>
            <w:tcW w:w="1368" w:type="dxa"/>
          </w:tcPr>
          <w:p w:rsidR="008248BE" w:rsidRPr="0069244C" w:rsidRDefault="00E15DED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8248BE" w:rsidRPr="0069244C" w:rsidTr="00E15DED">
        <w:trPr>
          <w:trHeight w:val="20"/>
        </w:trPr>
        <w:tc>
          <w:tcPr>
            <w:tcW w:w="430" w:type="dxa"/>
            <w:vMerge/>
          </w:tcPr>
          <w:p w:rsidR="008248BE" w:rsidRPr="0069244C" w:rsidRDefault="008248BE" w:rsidP="004E5A69">
            <w:pPr>
              <w:rPr>
                <w:sz w:val="24"/>
                <w:szCs w:val="24"/>
              </w:rPr>
            </w:pPr>
          </w:p>
        </w:tc>
        <w:tc>
          <w:tcPr>
            <w:tcW w:w="1663" w:type="dxa"/>
          </w:tcPr>
          <w:p w:rsidR="008248BE" w:rsidRPr="0069244C" w:rsidRDefault="009268EB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супруга </w:t>
            </w:r>
          </w:p>
        </w:tc>
        <w:tc>
          <w:tcPr>
            <w:tcW w:w="1559" w:type="dxa"/>
          </w:tcPr>
          <w:p w:rsidR="008248BE" w:rsidRPr="0069244C" w:rsidRDefault="008248BE" w:rsidP="004E5A69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9268EB" w:rsidRPr="009268EB" w:rsidRDefault="009268EB" w:rsidP="009268EB">
            <w:pPr>
              <w:rPr>
                <w:sz w:val="24"/>
                <w:szCs w:val="24"/>
              </w:rPr>
            </w:pPr>
            <w:r w:rsidRPr="009268EB">
              <w:rPr>
                <w:sz w:val="24"/>
                <w:szCs w:val="24"/>
              </w:rPr>
              <w:t>Земельный участок (общая долевая ¼)</w:t>
            </w:r>
          </w:p>
          <w:p w:rsidR="009268EB" w:rsidRDefault="009268EB" w:rsidP="009268EB">
            <w:pPr>
              <w:rPr>
                <w:sz w:val="24"/>
                <w:szCs w:val="24"/>
              </w:rPr>
            </w:pPr>
          </w:p>
          <w:p w:rsidR="001D30EC" w:rsidRPr="009268EB" w:rsidRDefault="001D30EC" w:rsidP="009268EB">
            <w:pPr>
              <w:rPr>
                <w:sz w:val="24"/>
                <w:szCs w:val="24"/>
              </w:rPr>
            </w:pPr>
          </w:p>
          <w:p w:rsidR="008248BE" w:rsidRPr="0069244C" w:rsidRDefault="009268EB" w:rsidP="009268EB">
            <w:pPr>
              <w:rPr>
                <w:sz w:val="24"/>
                <w:szCs w:val="24"/>
              </w:rPr>
            </w:pPr>
            <w:r w:rsidRPr="009268EB">
              <w:rPr>
                <w:sz w:val="24"/>
                <w:szCs w:val="24"/>
              </w:rPr>
              <w:lastRenderedPageBreak/>
              <w:t>Жилой дом</w:t>
            </w:r>
            <w:r w:rsidR="00E15DED">
              <w:rPr>
                <w:sz w:val="24"/>
                <w:szCs w:val="24"/>
              </w:rPr>
              <w:t xml:space="preserve"> </w:t>
            </w:r>
            <w:r w:rsidRPr="009268EB">
              <w:rPr>
                <w:sz w:val="24"/>
                <w:szCs w:val="24"/>
              </w:rPr>
              <w:t>(общая долевая ¼)</w:t>
            </w:r>
          </w:p>
        </w:tc>
        <w:tc>
          <w:tcPr>
            <w:tcW w:w="945" w:type="dxa"/>
          </w:tcPr>
          <w:p w:rsidR="00E15DED" w:rsidRPr="00E15DED" w:rsidRDefault="00E15DED" w:rsidP="00E15DED">
            <w:pPr>
              <w:rPr>
                <w:sz w:val="24"/>
                <w:szCs w:val="24"/>
              </w:rPr>
            </w:pPr>
            <w:r w:rsidRPr="00E15DED">
              <w:rPr>
                <w:sz w:val="24"/>
                <w:szCs w:val="24"/>
              </w:rPr>
              <w:lastRenderedPageBreak/>
              <w:t>1550,0</w:t>
            </w:r>
          </w:p>
          <w:p w:rsidR="00E15DED" w:rsidRPr="00E15DED" w:rsidRDefault="00E15DED" w:rsidP="00E15DED">
            <w:pPr>
              <w:rPr>
                <w:sz w:val="24"/>
                <w:szCs w:val="24"/>
              </w:rPr>
            </w:pPr>
          </w:p>
          <w:p w:rsidR="00E15DED" w:rsidRPr="00E15DED" w:rsidRDefault="00E15DED" w:rsidP="00E15DED">
            <w:pPr>
              <w:rPr>
                <w:sz w:val="24"/>
                <w:szCs w:val="24"/>
              </w:rPr>
            </w:pPr>
          </w:p>
          <w:p w:rsidR="00E15DED" w:rsidRPr="00E15DED" w:rsidRDefault="00E15DED" w:rsidP="00E15DED">
            <w:pPr>
              <w:rPr>
                <w:sz w:val="24"/>
                <w:szCs w:val="24"/>
              </w:rPr>
            </w:pPr>
          </w:p>
          <w:p w:rsidR="00E15DED" w:rsidRDefault="00E15DED" w:rsidP="00E15DED">
            <w:pPr>
              <w:rPr>
                <w:sz w:val="24"/>
                <w:szCs w:val="24"/>
              </w:rPr>
            </w:pPr>
          </w:p>
          <w:p w:rsidR="001D30EC" w:rsidRPr="00E15DED" w:rsidRDefault="001D30EC" w:rsidP="00E15DED">
            <w:pPr>
              <w:rPr>
                <w:sz w:val="24"/>
                <w:szCs w:val="24"/>
              </w:rPr>
            </w:pPr>
          </w:p>
          <w:p w:rsidR="008248BE" w:rsidRPr="0069244C" w:rsidRDefault="00E15DED" w:rsidP="00E15DED">
            <w:pPr>
              <w:rPr>
                <w:sz w:val="24"/>
                <w:szCs w:val="24"/>
              </w:rPr>
            </w:pPr>
            <w:r w:rsidRPr="00E15DED">
              <w:rPr>
                <w:sz w:val="24"/>
                <w:szCs w:val="24"/>
              </w:rPr>
              <w:lastRenderedPageBreak/>
              <w:t>198,0</w:t>
            </w:r>
          </w:p>
        </w:tc>
        <w:tc>
          <w:tcPr>
            <w:tcW w:w="1554" w:type="dxa"/>
          </w:tcPr>
          <w:p w:rsidR="008248BE" w:rsidRDefault="00E15DED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Россия</w:t>
            </w:r>
          </w:p>
          <w:p w:rsidR="00E15DED" w:rsidRDefault="00E15DED" w:rsidP="004E5A69">
            <w:pPr>
              <w:rPr>
                <w:sz w:val="24"/>
                <w:szCs w:val="24"/>
              </w:rPr>
            </w:pPr>
          </w:p>
          <w:p w:rsidR="00E15DED" w:rsidRDefault="00E15DED" w:rsidP="004E5A69">
            <w:pPr>
              <w:rPr>
                <w:sz w:val="24"/>
                <w:szCs w:val="24"/>
              </w:rPr>
            </w:pPr>
          </w:p>
          <w:p w:rsidR="00E15DED" w:rsidRDefault="00E15DED" w:rsidP="004E5A69">
            <w:pPr>
              <w:rPr>
                <w:sz w:val="24"/>
                <w:szCs w:val="24"/>
              </w:rPr>
            </w:pPr>
          </w:p>
          <w:p w:rsidR="00E15DED" w:rsidRDefault="00E15DED" w:rsidP="004E5A69">
            <w:pPr>
              <w:rPr>
                <w:sz w:val="24"/>
                <w:szCs w:val="24"/>
              </w:rPr>
            </w:pPr>
          </w:p>
          <w:p w:rsidR="001D30EC" w:rsidRDefault="001D30EC" w:rsidP="004E5A69">
            <w:pPr>
              <w:rPr>
                <w:sz w:val="24"/>
                <w:szCs w:val="24"/>
              </w:rPr>
            </w:pPr>
          </w:p>
          <w:p w:rsidR="00E15DED" w:rsidRPr="0069244C" w:rsidRDefault="00E15DED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Россия </w:t>
            </w:r>
          </w:p>
        </w:tc>
        <w:tc>
          <w:tcPr>
            <w:tcW w:w="882" w:type="dxa"/>
          </w:tcPr>
          <w:p w:rsidR="008248BE" w:rsidRPr="0069244C" w:rsidRDefault="00E15DED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нет</w:t>
            </w:r>
          </w:p>
        </w:tc>
        <w:tc>
          <w:tcPr>
            <w:tcW w:w="1036" w:type="dxa"/>
          </w:tcPr>
          <w:p w:rsidR="008248BE" w:rsidRPr="0069244C" w:rsidRDefault="00E15DED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536" w:type="dxa"/>
          </w:tcPr>
          <w:p w:rsidR="008248BE" w:rsidRPr="0069244C" w:rsidRDefault="00E15DED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5" w:type="dxa"/>
          </w:tcPr>
          <w:p w:rsidR="00E15DED" w:rsidRPr="0069244C" w:rsidRDefault="00E15DED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Хендэ Крета,2019 г., индивидуальная</w:t>
            </w:r>
          </w:p>
        </w:tc>
        <w:tc>
          <w:tcPr>
            <w:tcW w:w="1546" w:type="dxa"/>
          </w:tcPr>
          <w:p w:rsidR="008248BE" w:rsidRPr="0069244C" w:rsidRDefault="00E15DED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3 354 000,00</w:t>
            </w:r>
            <w:bookmarkStart w:id="0" w:name="_GoBack"/>
            <w:bookmarkEnd w:id="0"/>
          </w:p>
        </w:tc>
        <w:tc>
          <w:tcPr>
            <w:tcW w:w="1368" w:type="dxa"/>
          </w:tcPr>
          <w:p w:rsidR="008248BE" w:rsidRPr="0069244C" w:rsidRDefault="008248BE" w:rsidP="004E5A69">
            <w:pPr>
              <w:rPr>
                <w:sz w:val="24"/>
                <w:szCs w:val="24"/>
              </w:rPr>
            </w:pPr>
          </w:p>
        </w:tc>
      </w:tr>
      <w:tr w:rsidR="008248BE" w:rsidRPr="0069244C" w:rsidTr="00E15DED">
        <w:trPr>
          <w:trHeight w:val="20"/>
        </w:trPr>
        <w:tc>
          <w:tcPr>
            <w:tcW w:w="430" w:type="dxa"/>
            <w:vMerge/>
          </w:tcPr>
          <w:p w:rsidR="008248BE" w:rsidRPr="0069244C" w:rsidRDefault="008248BE" w:rsidP="004E5A69">
            <w:pPr>
              <w:rPr>
                <w:sz w:val="24"/>
                <w:szCs w:val="24"/>
              </w:rPr>
            </w:pPr>
          </w:p>
        </w:tc>
        <w:tc>
          <w:tcPr>
            <w:tcW w:w="1663" w:type="dxa"/>
          </w:tcPr>
          <w:p w:rsidR="008248BE" w:rsidRPr="0069244C" w:rsidRDefault="00F94BCC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дочь</w:t>
            </w:r>
          </w:p>
        </w:tc>
        <w:tc>
          <w:tcPr>
            <w:tcW w:w="1559" w:type="dxa"/>
          </w:tcPr>
          <w:p w:rsidR="008248BE" w:rsidRPr="0069244C" w:rsidRDefault="008248BE" w:rsidP="004E5A69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F94BCC" w:rsidRPr="00F94BCC" w:rsidRDefault="00F94BCC" w:rsidP="00F94BCC">
            <w:pPr>
              <w:rPr>
                <w:sz w:val="24"/>
                <w:szCs w:val="24"/>
              </w:rPr>
            </w:pPr>
            <w:r w:rsidRPr="00F94BCC">
              <w:rPr>
                <w:sz w:val="24"/>
                <w:szCs w:val="24"/>
              </w:rPr>
              <w:t>Земельный участок (общая долевая ¼)</w:t>
            </w:r>
          </w:p>
          <w:p w:rsidR="00F94BCC" w:rsidRPr="00F94BCC" w:rsidRDefault="00F94BCC" w:rsidP="00F94BCC">
            <w:pPr>
              <w:rPr>
                <w:sz w:val="24"/>
                <w:szCs w:val="24"/>
              </w:rPr>
            </w:pPr>
          </w:p>
          <w:p w:rsidR="008248BE" w:rsidRPr="0069244C" w:rsidRDefault="00F94BCC" w:rsidP="00F94BCC">
            <w:pPr>
              <w:rPr>
                <w:sz w:val="24"/>
                <w:szCs w:val="24"/>
              </w:rPr>
            </w:pPr>
            <w:r w:rsidRPr="00F94BCC">
              <w:rPr>
                <w:sz w:val="24"/>
                <w:szCs w:val="24"/>
              </w:rPr>
              <w:t>Жилой дом (общая долевая ¼)</w:t>
            </w:r>
          </w:p>
        </w:tc>
        <w:tc>
          <w:tcPr>
            <w:tcW w:w="945" w:type="dxa"/>
          </w:tcPr>
          <w:p w:rsidR="008248BE" w:rsidRDefault="00F94BCC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1550,0</w:t>
            </w:r>
          </w:p>
          <w:p w:rsidR="00F94BCC" w:rsidRDefault="00F94BCC" w:rsidP="004E5A69">
            <w:pPr>
              <w:rPr>
                <w:sz w:val="24"/>
                <w:szCs w:val="24"/>
              </w:rPr>
            </w:pPr>
          </w:p>
          <w:p w:rsidR="00F94BCC" w:rsidRDefault="00F94BCC" w:rsidP="004E5A69">
            <w:pPr>
              <w:rPr>
                <w:sz w:val="24"/>
                <w:szCs w:val="24"/>
              </w:rPr>
            </w:pPr>
          </w:p>
          <w:p w:rsidR="00F94BCC" w:rsidRDefault="00F94BCC" w:rsidP="004E5A69">
            <w:pPr>
              <w:rPr>
                <w:sz w:val="24"/>
                <w:szCs w:val="24"/>
              </w:rPr>
            </w:pPr>
          </w:p>
          <w:p w:rsidR="00F94BCC" w:rsidRDefault="00F94BCC" w:rsidP="004E5A69">
            <w:pPr>
              <w:rPr>
                <w:sz w:val="24"/>
                <w:szCs w:val="24"/>
              </w:rPr>
            </w:pPr>
          </w:p>
          <w:p w:rsidR="001D30EC" w:rsidRDefault="001D30EC" w:rsidP="004E5A69">
            <w:pPr>
              <w:rPr>
                <w:sz w:val="24"/>
                <w:szCs w:val="24"/>
              </w:rPr>
            </w:pPr>
          </w:p>
          <w:p w:rsidR="00F94BCC" w:rsidRPr="0069244C" w:rsidRDefault="00F94BCC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198,0</w:t>
            </w:r>
          </w:p>
        </w:tc>
        <w:tc>
          <w:tcPr>
            <w:tcW w:w="1554" w:type="dxa"/>
          </w:tcPr>
          <w:p w:rsidR="008248BE" w:rsidRDefault="00F94BCC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  <w:p w:rsidR="00F94BCC" w:rsidRDefault="00F94BCC" w:rsidP="004E5A69">
            <w:pPr>
              <w:rPr>
                <w:sz w:val="24"/>
                <w:szCs w:val="24"/>
              </w:rPr>
            </w:pPr>
          </w:p>
          <w:p w:rsidR="00F94BCC" w:rsidRDefault="00F94BCC" w:rsidP="004E5A69">
            <w:pPr>
              <w:rPr>
                <w:sz w:val="24"/>
                <w:szCs w:val="24"/>
              </w:rPr>
            </w:pPr>
          </w:p>
          <w:p w:rsidR="00F94BCC" w:rsidRDefault="00F94BCC" w:rsidP="004E5A69">
            <w:pPr>
              <w:rPr>
                <w:sz w:val="24"/>
                <w:szCs w:val="24"/>
              </w:rPr>
            </w:pPr>
          </w:p>
          <w:p w:rsidR="00F94BCC" w:rsidRDefault="00F94BCC" w:rsidP="004E5A69">
            <w:pPr>
              <w:rPr>
                <w:sz w:val="24"/>
                <w:szCs w:val="24"/>
              </w:rPr>
            </w:pPr>
          </w:p>
          <w:p w:rsidR="001D30EC" w:rsidRDefault="001D30EC" w:rsidP="004E5A69">
            <w:pPr>
              <w:rPr>
                <w:sz w:val="24"/>
                <w:szCs w:val="24"/>
              </w:rPr>
            </w:pPr>
          </w:p>
          <w:p w:rsidR="00F94BCC" w:rsidRPr="0069244C" w:rsidRDefault="00F94BCC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  <w:tc>
          <w:tcPr>
            <w:tcW w:w="882" w:type="dxa"/>
          </w:tcPr>
          <w:p w:rsidR="008248BE" w:rsidRPr="0069244C" w:rsidRDefault="00F94BCC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036" w:type="dxa"/>
          </w:tcPr>
          <w:p w:rsidR="008248BE" w:rsidRPr="0069244C" w:rsidRDefault="00F94BCC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536" w:type="dxa"/>
          </w:tcPr>
          <w:p w:rsidR="008248BE" w:rsidRPr="0069244C" w:rsidRDefault="00F94BCC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5" w:type="dxa"/>
          </w:tcPr>
          <w:p w:rsidR="008248BE" w:rsidRPr="0069244C" w:rsidRDefault="00F94BCC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546" w:type="dxa"/>
          </w:tcPr>
          <w:p w:rsidR="008248BE" w:rsidRPr="0069244C" w:rsidRDefault="00F94BCC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368" w:type="dxa"/>
          </w:tcPr>
          <w:p w:rsidR="008248BE" w:rsidRPr="0069244C" w:rsidRDefault="00F94BCC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E15DED" w:rsidRPr="0069244C" w:rsidTr="00E15DED">
        <w:trPr>
          <w:trHeight w:val="20"/>
        </w:trPr>
        <w:tc>
          <w:tcPr>
            <w:tcW w:w="430" w:type="dxa"/>
          </w:tcPr>
          <w:p w:rsidR="00E15DED" w:rsidRPr="0069244C" w:rsidRDefault="00E15DED" w:rsidP="004E5A69">
            <w:pPr>
              <w:rPr>
                <w:sz w:val="24"/>
                <w:szCs w:val="24"/>
              </w:rPr>
            </w:pPr>
          </w:p>
        </w:tc>
        <w:tc>
          <w:tcPr>
            <w:tcW w:w="1663" w:type="dxa"/>
          </w:tcPr>
          <w:p w:rsidR="00E15DED" w:rsidRPr="0069244C" w:rsidRDefault="00F94BCC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дочь</w:t>
            </w:r>
          </w:p>
        </w:tc>
        <w:tc>
          <w:tcPr>
            <w:tcW w:w="1559" w:type="dxa"/>
          </w:tcPr>
          <w:p w:rsidR="00E15DED" w:rsidRPr="0069244C" w:rsidRDefault="00E15DED" w:rsidP="004E5A69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F94BCC" w:rsidRPr="00F94BCC" w:rsidRDefault="00F94BCC" w:rsidP="00F94BCC">
            <w:pPr>
              <w:rPr>
                <w:sz w:val="24"/>
                <w:szCs w:val="24"/>
              </w:rPr>
            </w:pPr>
            <w:r w:rsidRPr="00F94BCC">
              <w:rPr>
                <w:sz w:val="24"/>
                <w:szCs w:val="24"/>
              </w:rPr>
              <w:t>Земельный участок (общая долевая ¼)</w:t>
            </w:r>
          </w:p>
          <w:p w:rsidR="00F94BCC" w:rsidRPr="00F94BCC" w:rsidRDefault="00F94BCC" w:rsidP="00F94BCC">
            <w:pPr>
              <w:rPr>
                <w:sz w:val="24"/>
                <w:szCs w:val="24"/>
              </w:rPr>
            </w:pPr>
          </w:p>
          <w:p w:rsidR="00E15DED" w:rsidRPr="0069244C" w:rsidRDefault="00F94BCC" w:rsidP="00F94BCC">
            <w:pPr>
              <w:rPr>
                <w:sz w:val="24"/>
                <w:szCs w:val="24"/>
              </w:rPr>
            </w:pPr>
            <w:r w:rsidRPr="00F94BCC">
              <w:rPr>
                <w:sz w:val="24"/>
                <w:szCs w:val="24"/>
              </w:rPr>
              <w:t>Жилой дом (общая долевая ¼)</w:t>
            </w:r>
          </w:p>
        </w:tc>
        <w:tc>
          <w:tcPr>
            <w:tcW w:w="945" w:type="dxa"/>
          </w:tcPr>
          <w:p w:rsidR="00E15DED" w:rsidRDefault="00F94BCC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1550,0</w:t>
            </w:r>
          </w:p>
          <w:p w:rsidR="00F94BCC" w:rsidRDefault="00F94BCC" w:rsidP="004E5A69">
            <w:pPr>
              <w:rPr>
                <w:sz w:val="24"/>
                <w:szCs w:val="24"/>
              </w:rPr>
            </w:pPr>
          </w:p>
          <w:p w:rsidR="00F94BCC" w:rsidRDefault="00F94BCC" w:rsidP="004E5A69">
            <w:pPr>
              <w:rPr>
                <w:sz w:val="24"/>
                <w:szCs w:val="24"/>
              </w:rPr>
            </w:pPr>
          </w:p>
          <w:p w:rsidR="00F94BCC" w:rsidRDefault="00F94BCC" w:rsidP="004E5A69">
            <w:pPr>
              <w:rPr>
                <w:sz w:val="24"/>
                <w:szCs w:val="24"/>
              </w:rPr>
            </w:pPr>
          </w:p>
          <w:p w:rsidR="00F94BCC" w:rsidRDefault="00F94BCC" w:rsidP="004E5A69">
            <w:pPr>
              <w:rPr>
                <w:sz w:val="24"/>
                <w:szCs w:val="24"/>
              </w:rPr>
            </w:pPr>
          </w:p>
          <w:p w:rsidR="001D30EC" w:rsidRDefault="001D30EC" w:rsidP="004E5A69">
            <w:pPr>
              <w:rPr>
                <w:sz w:val="24"/>
                <w:szCs w:val="24"/>
              </w:rPr>
            </w:pPr>
          </w:p>
          <w:p w:rsidR="00F94BCC" w:rsidRPr="0069244C" w:rsidRDefault="00F94BCC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198,0</w:t>
            </w:r>
          </w:p>
        </w:tc>
        <w:tc>
          <w:tcPr>
            <w:tcW w:w="1554" w:type="dxa"/>
          </w:tcPr>
          <w:p w:rsidR="00E15DED" w:rsidRDefault="00F94BCC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 </w:t>
            </w:r>
          </w:p>
          <w:p w:rsidR="00F94BCC" w:rsidRDefault="00F94BCC" w:rsidP="004E5A69">
            <w:pPr>
              <w:rPr>
                <w:sz w:val="24"/>
                <w:szCs w:val="24"/>
              </w:rPr>
            </w:pPr>
          </w:p>
          <w:p w:rsidR="00F94BCC" w:rsidRDefault="00F94BCC" w:rsidP="004E5A69">
            <w:pPr>
              <w:rPr>
                <w:sz w:val="24"/>
                <w:szCs w:val="24"/>
              </w:rPr>
            </w:pPr>
          </w:p>
          <w:p w:rsidR="00F94BCC" w:rsidRDefault="00F94BCC" w:rsidP="004E5A69">
            <w:pPr>
              <w:rPr>
                <w:sz w:val="24"/>
                <w:szCs w:val="24"/>
              </w:rPr>
            </w:pPr>
          </w:p>
          <w:p w:rsidR="00F94BCC" w:rsidRDefault="00F94BCC" w:rsidP="004E5A69">
            <w:pPr>
              <w:rPr>
                <w:sz w:val="24"/>
                <w:szCs w:val="24"/>
              </w:rPr>
            </w:pPr>
          </w:p>
          <w:p w:rsidR="001D30EC" w:rsidRDefault="001D30EC" w:rsidP="004E5A69">
            <w:pPr>
              <w:rPr>
                <w:sz w:val="24"/>
                <w:szCs w:val="24"/>
              </w:rPr>
            </w:pPr>
          </w:p>
          <w:p w:rsidR="00F94BCC" w:rsidRPr="0069244C" w:rsidRDefault="00F94BCC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 </w:t>
            </w:r>
          </w:p>
        </w:tc>
        <w:tc>
          <w:tcPr>
            <w:tcW w:w="882" w:type="dxa"/>
          </w:tcPr>
          <w:p w:rsidR="00E15DED" w:rsidRPr="0069244C" w:rsidRDefault="00F94BCC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036" w:type="dxa"/>
          </w:tcPr>
          <w:p w:rsidR="00E15DED" w:rsidRPr="0069244C" w:rsidRDefault="00F94BCC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536" w:type="dxa"/>
          </w:tcPr>
          <w:p w:rsidR="00E15DED" w:rsidRPr="0069244C" w:rsidRDefault="00F94BCC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5" w:type="dxa"/>
          </w:tcPr>
          <w:p w:rsidR="00E15DED" w:rsidRPr="0069244C" w:rsidRDefault="00F94BCC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546" w:type="dxa"/>
          </w:tcPr>
          <w:p w:rsidR="00E15DED" w:rsidRPr="0069244C" w:rsidRDefault="00F94BCC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368" w:type="dxa"/>
          </w:tcPr>
          <w:p w:rsidR="00E15DED" w:rsidRPr="0069244C" w:rsidRDefault="00F94BCC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</w:tbl>
    <w:p w:rsidR="008248BE" w:rsidRDefault="008248BE" w:rsidP="008248BE">
      <w:pPr>
        <w:jc w:val="both"/>
        <w:rPr>
          <w:sz w:val="22"/>
        </w:rPr>
        <w:sectPr w:rsidR="008248BE" w:rsidSect="0069244C">
          <w:footerReference w:type="default" r:id="rId8"/>
          <w:footerReference w:type="first" r:id="rId9"/>
          <w:pgSz w:w="16840" w:h="11907" w:orient="landscape" w:code="9"/>
          <w:pgMar w:top="1701" w:right="567" w:bottom="1134" w:left="567" w:header="709" w:footer="709" w:gutter="0"/>
          <w:cols w:space="720"/>
          <w:docGrid w:linePitch="381"/>
        </w:sectPr>
      </w:pPr>
    </w:p>
    <w:p w:rsidR="00955C01" w:rsidRPr="005728F2" w:rsidRDefault="00955C01" w:rsidP="00322F94"/>
    <w:sectPr w:rsidR="00955C01" w:rsidRPr="005728F2" w:rsidSect="009E0EE8">
      <w:footerReference w:type="default" r:id="rId10"/>
      <w:pgSz w:w="12240" w:h="15840" w:code="1"/>
      <w:pgMar w:top="567" w:right="567" w:bottom="567" w:left="1701" w:header="227" w:footer="227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005B" w:rsidRDefault="00D4005B">
      <w:r>
        <w:separator/>
      </w:r>
    </w:p>
  </w:endnote>
  <w:endnote w:type="continuationSeparator" w:id="0">
    <w:p w:rsidR="00D4005B" w:rsidRDefault="00D400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48BE" w:rsidRPr="00A537EF" w:rsidRDefault="00E95B81" w:rsidP="000C4B21">
    <w:pPr>
      <w:pStyle w:val="a4"/>
      <w:framePr w:wrap="auto" w:vAnchor="text" w:hAnchor="margin" w:xAlign="right" w:y="1"/>
      <w:rPr>
        <w:rStyle w:val="a6"/>
        <w:sz w:val="24"/>
        <w:szCs w:val="24"/>
      </w:rPr>
    </w:pPr>
    <w:r w:rsidRPr="00A537EF">
      <w:rPr>
        <w:rStyle w:val="a6"/>
        <w:sz w:val="24"/>
        <w:szCs w:val="24"/>
      </w:rPr>
      <w:fldChar w:fldCharType="begin"/>
    </w:r>
    <w:r w:rsidR="008248BE" w:rsidRPr="00A537EF">
      <w:rPr>
        <w:rStyle w:val="a6"/>
        <w:sz w:val="24"/>
        <w:szCs w:val="24"/>
      </w:rPr>
      <w:instrText xml:space="preserve">PAGE  </w:instrText>
    </w:r>
    <w:r w:rsidRPr="00A537EF">
      <w:rPr>
        <w:rStyle w:val="a6"/>
        <w:sz w:val="24"/>
        <w:szCs w:val="24"/>
      </w:rPr>
      <w:fldChar w:fldCharType="separate"/>
    </w:r>
    <w:r w:rsidR="00167D4A">
      <w:rPr>
        <w:rStyle w:val="a6"/>
        <w:noProof/>
        <w:sz w:val="24"/>
        <w:szCs w:val="24"/>
      </w:rPr>
      <w:t>2</w:t>
    </w:r>
    <w:r w:rsidRPr="00A537EF">
      <w:rPr>
        <w:rStyle w:val="a6"/>
        <w:sz w:val="24"/>
        <w:szCs w:val="24"/>
      </w:rPr>
      <w:fldChar w:fldCharType="end"/>
    </w:r>
  </w:p>
  <w:p w:rsidR="008248BE" w:rsidRDefault="008248BE" w:rsidP="000C4B21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48BE" w:rsidRDefault="008248BE">
    <w:pPr>
      <w:pStyle w:val="a4"/>
      <w:jc w:val="righ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4185" w:rsidRPr="00A537EF" w:rsidRDefault="00E95B81" w:rsidP="000C4B21">
    <w:pPr>
      <w:pStyle w:val="a4"/>
      <w:framePr w:wrap="auto" w:vAnchor="text" w:hAnchor="margin" w:xAlign="right" w:y="1"/>
      <w:rPr>
        <w:rStyle w:val="a6"/>
        <w:sz w:val="24"/>
        <w:szCs w:val="24"/>
      </w:rPr>
    </w:pPr>
    <w:r w:rsidRPr="00A537EF">
      <w:rPr>
        <w:rStyle w:val="a6"/>
        <w:sz w:val="24"/>
        <w:szCs w:val="24"/>
      </w:rPr>
      <w:fldChar w:fldCharType="begin"/>
    </w:r>
    <w:r w:rsidR="00E44185" w:rsidRPr="00A537EF">
      <w:rPr>
        <w:rStyle w:val="a6"/>
        <w:sz w:val="24"/>
        <w:szCs w:val="24"/>
      </w:rPr>
      <w:instrText xml:space="preserve">PAGE  </w:instrText>
    </w:r>
    <w:r w:rsidRPr="00A537EF">
      <w:rPr>
        <w:rStyle w:val="a6"/>
        <w:sz w:val="24"/>
        <w:szCs w:val="24"/>
      </w:rPr>
      <w:fldChar w:fldCharType="separate"/>
    </w:r>
    <w:r w:rsidR="00250E56">
      <w:rPr>
        <w:rStyle w:val="a6"/>
        <w:noProof/>
        <w:sz w:val="24"/>
        <w:szCs w:val="24"/>
      </w:rPr>
      <w:t>2</w:t>
    </w:r>
    <w:r w:rsidRPr="00A537EF">
      <w:rPr>
        <w:rStyle w:val="a6"/>
        <w:sz w:val="24"/>
        <w:szCs w:val="24"/>
      </w:rPr>
      <w:fldChar w:fldCharType="end"/>
    </w:r>
  </w:p>
  <w:p w:rsidR="00E44185" w:rsidRDefault="00E44185" w:rsidP="000C4B21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005B" w:rsidRDefault="00D4005B">
      <w:r>
        <w:separator/>
      </w:r>
    </w:p>
  </w:footnote>
  <w:footnote w:type="continuationSeparator" w:id="0">
    <w:p w:rsidR="00D4005B" w:rsidRDefault="00D400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78382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" w15:restartNumberingAfterBreak="0">
    <w:nsid w:val="7F9D756A"/>
    <w:multiLevelType w:val="multilevel"/>
    <w:tmpl w:val="D568701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357"/>
  <w:doNotHyphenateCaps/>
  <w:drawingGridHorizontalSpacing w:val="140"/>
  <w:drawingGridVerticalSpacing w:val="381"/>
  <w:displayHorizont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66A19"/>
    <w:rsid w:val="00013B43"/>
    <w:rsid w:val="000347C0"/>
    <w:rsid w:val="000624ED"/>
    <w:rsid w:val="00066A19"/>
    <w:rsid w:val="0007353B"/>
    <w:rsid w:val="000A3002"/>
    <w:rsid w:val="000A513F"/>
    <w:rsid w:val="000A7285"/>
    <w:rsid w:val="000C022D"/>
    <w:rsid w:val="000C0342"/>
    <w:rsid w:val="000C4B21"/>
    <w:rsid w:val="000C684D"/>
    <w:rsid w:val="000D4F99"/>
    <w:rsid w:val="000F7214"/>
    <w:rsid w:val="00107FE6"/>
    <w:rsid w:val="00113113"/>
    <w:rsid w:val="001403F5"/>
    <w:rsid w:val="00144A53"/>
    <w:rsid w:val="00144CEE"/>
    <w:rsid w:val="001619CA"/>
    <w:rsid w:val="00164F4A"/>
    <w:rsid w:val="00167D4A"/>
    <w:rsid w:val="00173696"/>
    <w:rsid w:val="001743B7"/>
    <w:rsid w:val="001835AF"/>
    <w:rsid w:val="00191F6F"/>
    <w:rsid w:val="001A620E"/>
    <w:rsid w:val="001A6962"/>
    <w:rsid w:val="001B5446"/>
    <w:rsid w:val="001D30EC"/>
    <w:rsid w:val="001E5ABA"/>
    <w:rsid w:val="001F17A4"/>
    <w:rsid w:val="00250E56"/>
    <w:rsid w:val="002551B4"/>
    <w:rsid w:val="002A438A"/>
    <w:rsid w:val="002A7399"/>
    <w:rsid w:val="00311171"/>
    <w:rsid w:val="00322F94"/>
    <w:rsid w:val="0032548D"/>
    <w:rsid w:val="00326283"/>
    <w:rsid w:val="00330E0D"/>
    <w:rsid w:val="0038071E"/>
    <w:rsid w:val="003939D8"/>
    <w:rsid w:val="003B20C6"/>
    <w:rsid w:val="003C362F"/>
    <w:rsid w:val="003F43E9"/>
    <w:rsid w:val="003F682B"/>
    <w:rsid w:val="0040125C"/>
    <w:rsid w:val="004107E7"/>
    <w:rsid w:val="00421335"/>
    <w:rsid w:val="00427529"/>
    <w:rsid w:val="00457A08"/>
    <w:rsid w:val="00465A9B"/>
    <w:rsid w:val="00496702"/>
    <w:rsid w:val="004A2DFF"/>
    <w:rsid w:val="004B4DAC"/>
    <w:rsid w:val="00507372"/>
    <w:rsid w:val="00555821"/>
    <w:rsid w:val="00561D2C"/>
    <w:rsid w:val="005728F2"/>
    <w:rsid w:val="00574E83"/>
    <w:rsid w:val="005B2C62"/>
    <w:rsid w:val="005F7EBC"/>
    <w:rsid w:val="00617856"/>
    <w:rsid w:val="0062598C"/>
    <w:rsid w:val="00654620"/>
    <w:rsid w:val="00696C21"/>
    <w:rsid w:val="006A1244"/>
    <w:rsid w:val="006A18C7"/>
    <w:rsid w:val="006A4C0D"/>
    <w:rsid w:val="006C389C"/>
    <w:rsid w:val="006C62F9"/>
    <w:rsid w:val="00704666"/>
    <w:rsid w:val="00785C6A"/>
    <w:rsid w:val="007A0849"/>
    <w:rsid w:val="007D413B"/>
    <w:rsid w:val="007D45F3"/>
    <w:rsid w:val="007E3710"/>
    <w:rsid w:val="007F29D6"/>
    <w:rsid w:val="008070B3"/>
    <w:rsid w:val="00813757"/>
    <w:rsid w:val="008248BE"/>
    <w:rsid w:val="008349B5"/>
    <w:rsid w:val="008433AD"/>
    <w:rsid w:val="00844ECD"/>
    <w:rsid w:val="00853876"/>
    <w:rsid w:val="008936A9"/>
    <w:rsid w:val="008B028E"/>
    <w:rsid w:val="008F21DA"/>
    <w:rsid w:val="00917554"/>
    <w:rsid w:val="0092033F"/>
    <w:rsid w:val="009268EB"/>
    <w:rsid w:val="009500FD"/>
    <w:rsid w:val="009522CD"/>
    <w:rsid w:val="00954640"/>
    <w:rsid w:val="00955C01"/>
    <w:rsid w:val="00962963"/>
    <w:rsid w:val="00974A06"/>
    <w:rsid w:val="0097578D"/>
    <w:rsid w:val="00991576"/>
    <w:rsid w:val="00995E39"/>
    <w:rsid w:val="009C3B6D"/>
    <w:rsid w:val="009D186D"/>
    <w:rsid w:val="009E0EE8"/>
    <w:rsid w:val="009F70C6"/>
    <w:rsid w:val="00A0476F"/>
    <w:rsid w:val="00A45117"/>
    <w:rsid w:val="00A51428"/>
    <w:rsid w:val="00A537EF"/>
    <w:rsid w:val="00A5703C"/>
    <w:rsid w:val="00A600BD"/>
    <w:rsid w:val="00A810EC"/>
    <w:rsid w:val="00AF27FB"/>
    <w:rsid w:val="00B0083C"/>
    <w:rsid w:val="00B10448"/>
    <w:rsid w:val="00B33E89"/>
    <w:rsid w:val="00B53D47"/>
    <w:rsid w:val="00B57CE8"/>
    <w:rsid w:val="00BB1C0A"/>
    <w:rsid w:val="00BB54F9"/>
    <w:rsid w:val="00BC4A59"/>
    <w:rsid w:val="00BC591F"/>
    <w:rsid w:val="00BE714C"/>
    <w:rsid w:val="00BF6FC6"/>
    <w:rsid w:val="00C27F50"/>
    <w:rsid w:val="00C35E12"/>
    <w:rsid w:val="00C75789"/>
    <w:rsid w:val="00CB107D"/>
    <w:rsid w:val="00CB5A24"/>
    <w:rsid w:val="00CB705C"/>
    <w:rsid w:val="00CC1C47"/>
    <w:rsid w:val="00CC7A69"/>
    <w:rsid w:val="00CD352F"/>
    <w:rsid w:val="00CF0060"/>
    <w:rsid w:val="00CF06D8"/>
    <w:rsid w:val="00D17CA3"/>
    <w:rsid w:val="00D26682"/>
    <w:rsid w:val="00D32D39"/>
    <w:rsid w:val="00D4005B"/>
    <w:rsid w:val="00D55549"/>
    <w:rsid w:val="00D806F8"/>
    <w:rsid w:val="00D92DE5"/>
    <w:rsid w:val="00D97AA7"/>
    <w:rsid w:val="00DE5362"/>
    <w:rsid w:val="00E03B79"/>
    <w:rsid w:val="00E041EF"/>
    <w:rsid w:val="00E05AD8"/>
    <w:rsid w:val="00E061C3"/>
    <w:rsid w:val="00E141D6"/>
    <w:rsid w:val="00E15DED"/>
    <w:rsid w:val="00E43737"/>
    <w:rsid w:val="00E44185"/>
    <w:rsid w:val="00E701D8"/>
    <w:rsid w:val="00E82C58"/>
    <w:rsid w:val="00E95B81"/>
    <w:rsid w:val="00EA62E1"/>
    <w:rsid w:val="00EC635C"/>
    <w:rsid w:val="00ED1198"/>
    <w:rsid w:val="00EF077B"/>
    <w:rsid w:val="00EF3FD5"/>
    <w:rsid w:val="00F1505E"/>
    <w:rsid w:val="00F15B46"/>
    <w:rsid w:val="00F2335D"/>
    <w:rsid w:val="00F36F26"/>
    <w:rsid w:val="00F62A44"/>
    <w:rsid w:val="00F81BC1"/>
    <w:rsid w:val="00F82C5A"/>
    <w:rsid w:val="00F94BCC"/>
    <w:rsid w:val="00FB3BDE"/>
    <w:rsid w:val="00FB3BFB"/>
    <w:rsid w:val="00FB7371"/>
    <w:rsid w:val="00FC5EF8"/>
    <w:rsid w:val="00FD77F2"/>
    <w:rsid w:val="00FE41D6"/>
    <w:rsid w:val="00FF4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0D69053-0851-4B4B-BE60-247D9967F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7372"/>
    <w:rPr>
      <w:sz w:val="28"/>
      <w:szCs w:val="28"/>
    </w:rPr>
  </w:style>
  <w:style w:type="paragraph" w:styleId="1">
    <w:name w:val="heading 1"/>
    <w:basedOn w:val="a"/>
    <w:next w:val="a"/>
    <w:qFormat/>
    <w:rsid w:val="00507372"/>
    <w:pPr>
      <w:keepNext/>
      <w:jc w:val="center"/>
      <w:outlineLvl w:val="0"/>
    </w:pPr>
    <w:rPr>
      <w:sz w:val="44"/>
      <w:szCs w:val="44"/>
    </w:rPr>
  </w:style>
  <w:style w:type="paragraph" w:styleId="2">
    <w:name w:val="heading 2"/>
    <w:basedOn w:val="a"/>
    <w:next w:val="a"/>
    <w:qFormat/>
    <w:rsid w:val="00507372"/>
    <w:pPr>
      <w:keepNext/>
      <w:jc w:val="right"/>
      <w:outlineLvl w:val="1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507372"/>
    <w:pPr>
      <w:ind w:firstLine="709"/>
    </w:pPr>
  </w:style>
  <w:style w:type="paragraph" w:styleId="a3">
    <w:name w:val="Body Text"/>
    <w:basedOn w:val="a"/>
    <w:rsid w:val="00507372"/>
    <w:pPr>
      <w:jc w:val="center"/>
    </w:pPr>
  </w:style>
  <w:style w:type="paragraph" w:customStyle="1" w:styleId="10">
    <w:name w:val="Стиль1"/>
    <w:basedOn w:val="a"/>
    <w:rsid w:val="00DE5362"/>
    <w:pPr>
      <w:spacing w:line="228" w:lineRule="auto"/>
      <w:jc w:val="both"/>
    </w:pPr>
  </w:style>
  <w:style w:type="paragraph" w:styleId="a4">
    <w:name w:val="footer"/>
    <w:basedOn w:val="a"/>
    <w:link w:val="a5"/>
    <w:uiPriority w:val="99"/>
    <w:rsid w:val="000C4B21"/>
    <w:pPr>
      <w:tabs>
        <w:tab w:val="center" w:pos="4677"/>
        <w:tab w:val="right" w:pos="9355"/>
      </w:tabs>
    </w:pPr>
  </w:style>
  <w:style w:type="character" w:styleId="a6">
    <w:name w:val="page number"/>
    <w:rsid w:val="000C4B21"/>
    <w:rPr>
      <w:rFonts w:cs="Times New Roman"/>
    </w:rPr>
  </w:style>
  <w:style w:type="paragraph" w:customStyle="1" w:styleId="11">
    <w:name w:val="Знак1"/>
    <w:basedOn w:val="a"/>
    <w:rsid w:val="00BF6FC6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7">
    <w:name w:val="header"/>
    <w:basedOn w:val="a"/>
    <w:rsid w:val="00A537EF"/>
    <w:pPr>
      <w:tabs>
        <w:tab w:val="center" w:pos="4677"/>
        <w:tab w:val="right" w:pos="9355"/>
      </w:tabs>
    </w:pPr>
  </w:style>
  <w:style w:type="paragraph" w:customStyle="1" w:styleId="5">
    <w:name w:val="Стиль5"/>
    <w:basedOn w:val="a"/>
    <w:rsid w:val="00FB3BFB"/>
    <w:rPr>
      <w:rFonts w:cs="Calibri"/>
      <w:sz w:val="24"/>
    </w:rPr>
  </w:style>
  <w:style w:type="paragraph" w:styleId="a8">
    <w:name w:val="Balloon Text"/>
    <w:basedOn w:val="a"/>
    <w:semiHidden/>
    <w:rsid w:val="00617856"/>
    <w:rPr>
      <w:rFonts w:ascii="Tahoma" w:hAnsi="Tahoma" w:cs="Tahoma"/>
      <w:sz w:val="16"/>
      <w:szCs w:val="16"/>
    </w:rPr>
  </w:style>
  <w:style w:type="table" w:styleId="a9">
    <w:name w:val="Table Grid"/>
    <w:basedOn w:val="a1"/>
    <w:rsid w:val="006A12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Нижний колонтитул Знак"/>
    <w:link w:val="a4"/>
    <w:uiPriority w:val="99"/>
    <w:rsid w:val="008248BE"/>
    <w:rPr>
      <w:sz w:val="28"/>
      <w:szCs w:val="28"/>
    </w:rPr>
  </w:style>
  <w:style w:type="paragraph" w:styleId="aa">
    <w:name w:val="Body Text Indent"/>
    <w:basedOn w:val="a"/>
    <w:link w:val="ab"/>
    <w:rsid w:val="008248BE"/>
    <w:pPr>
      <w:spacing w:after="120"/>
      <w:ind w:left="283"/>
    </w:pPr>
    <w:rPr>
      <w:sz w:val="24"/>
      <w:szCs w:val="24"/>
    </w:rPr>
  </w:style>
  <w:style w:type="character" w:customStyle="1" w:styleId="ab">
    <w:name w:val="Основной текст с отступом Знак"/>
    <w:link w:val="aa"/>
    <w:rsid w:val="008248B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&#1076;&#1080;&#1089;&#1082;%20&#1076;\&#1044;&#1086;&#1082;&#1091;&#1084;&#1077;&#1085;&#1090;&#1099;\&#1064;&#1072;&#1073;&#1083;&#1086;&#1085;&#1099;\&#1055;&#1086;&#1089;&#1090;&#1072;&#1085;&#1086;&#1074;&#1083;&#1077;&#1085;&#1080;&#1077;%202021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B6A9C7-76A9-4199-97AD-39C88B8DB9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2021</Template>
  <TotalTime>6</TotalTime>
  <Pages>3</Pages>
  <Words>221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2</Company>
  <LinksUpToDate>false</LinksUpToDate>
  <CharactersWithSpaces>1481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user</dc:creator>
  <cp:keywords/>
  <cp:lastModifiedBy>User</cp:lastModifiedBy>
  <cp:revision>3</cp:revision>
  <cp:lastPrinted>2021-05-11T14:09:00Z</cp:lastPrinted>
  <dcterms:created xsi:type="dcterms:W3CDTF">2021-05-11T14:01:00Z</dcterms:created>
  <dcterms:modified xsi:type="dcterms:W3CDTF">2021-05-11T14:21:00Z</dcterms:modified>
</cp:coreProperties>
</file>